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21B6" w14:textId="77777777" w:rsidR="002350AF" w:rsidRPr="008B570B" w:rsidRDefault="00512286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2C11A4B7" wp14:editId="3BE8D9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962660" cy="922655"/>
            <wp:effectExtent l="0" t="0" r="0" b="0"/>
            <wp:wrapNone/>
            <wp:docPr id="4" name="Immagine 3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da4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250D" w14:textId="77777777" w:rsidR="002350AF" w:rsidRPr="008B570B" w:rsidRDefault="00C135C2" w:rsidP="00370407">
      <w:pPr>
        <w:spacing w:before="840"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UNIVERSITÀ </w:t>
      </w:r>
      <w:r w:rsidR="002350AF" w:rsidRPr="008B570B">
        <w:rPr>
          <w:rFonts w:ascii="Garamond" w:hAnsi="Garamond"/>
          <w:b/>
          <w:noProof/>
        </w:rPr>
        <w:t>DEGLI STUDI “G</w:t>
      </w:r>
      <w:r w:rsidRPr="008B570B">
        <w:rPr>
          <w:rFonts w:ascii="Garamond" w:hAnsi="Garamond"/>
          <w:b/>
          <w:noProof/>
        </w:rPr>
        <w:t>ABRIELE</w:t>
      </w:r>
      <w:r w:rsidR="002350AF" w:rsidRPr="008B570B">
        <w:rPr>
          <w:rFonts w:ascii="Garamond" w:hAnsi="Garamond"/>
          <w:b/>
          <w:noProof/>
        </w:rPr>
        <w:t xml:space="preserve"> D’ANNUNZIO” </w:t>
      </w:r>
      <w:r w:rsidRPr="008B570B">
        <w:rPr>
          <w:rFonts w:ascii="Garamond" w:hAnsi="Garamond"/>
          <w:b/>
          <w:noProof/>
        </w:rPr>
        <w:t xml:space="preserve">DI </w:t>
      </w:r>
      <w:r w:rsidR="002350AF" w:rsidRPr="008B570B">
        <w:rPr>
          <w:rFonts w:ascii="Garamond" w:hAnsi="Garamond"/>
          <w:b/>
          <w:noProof/>
        </w:rPr>
        <w:t>CHIETI</w:t>
      </w:r>
      <w:r w:rsidR="00CC4878" w:rsidRPr="008B570B">
        <w:rPr>
          <w:rFonts w:ascii="Garamond" w:hAnsi="Garamond"/>
          <w:b/>
          <w:noProof/>
        </w:rPr>
        <w:t>-</w:t>
      </w:r>
      <w:r w:rsidR="002350AF" w:rsidRPr="008B570B">
        <w:rPr>
          <w:rFonts w:ascii="Garamond" w:hAnsi="Garamond"/>
          <w:b/>
          <w:noProof/>
        </w:rPr>
        <w:t>PESCARA</w:t>
      </w:r>
    </w:p>
    <w:p w14:paraId="241426C9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CORSO DI LAUREA </w:t>
      </w:r>
      <w:r w:rsidR="00BD6CFF" w:rsidRPr="008B570B">
        <w:rPr>
          <w:rFonts w:ascii="Garamond" w:hAnsi="Garamond"/>
          <w:b/>
          <w:noProof/>
        </w:rPr>
        <w:t xml:space="preserve">MAGISTRALE </w:t>
      </w:r>
      <w:r w:rsidRPr="008B570B">
        <w:rPr>
          <w:rFonts w:ascii="Garamond" w:hAnsi="Garamond"/>
          <w:b/>
          <w:noProof/>
        </w:rPr>
        <w:t xml:space="preserve">IN </w:t>
      </w:r>
      <w:r w:rsidR="00BD6CFF" w:rsidRPr="008B570B">
        <w:rPr>
          <w:rFonts w:ascii="Garamond" w:hAnsi="Garamond"/>
          <w:b/>
          <w:noProof/>
        </w:rPr>
        <w:t xml:space="preserve">SCIENZE </w:t>
      </w:r>
      <w:r w:rsidR="00C135C2" w:rsidRPr="008B570B">
        <w:rPr>
          <w:rFonts w:ascii="Garamond" w:hAnsi="Garamond"/>
          <w:b/>
          <w:noProof/>
        </w:rPr>
        <w:t>FILOSOFI</w:t>
      </w:r>
      <w:r w:rsidR="00BD6CFF" w:rsidRPr="008B570B">
        <w:rPr>
          <w:rFonts w:ascii="Garamond" w:hAnsi="Garamond"/>
          <w:b/>
          <w:noProof/>
        </w:rPr>
        <w:t>CH</w:t>
      </w:r>
      <w:r w:rsidR="00C135C2" w:rsidRPr="008B570B">
        <w:rPr>
          <w:rFonts w:ascii="Garamond" w:hAnsi="Garamond"/>
          <w:b/>
          <w:noProof/>
        </w:rPr>
        <w:t>E</w:t>
      </w:r>
    </w:p>
    <w:p w14:paraId="3420B64D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65FE742C" w14:textId="77777777" w:rsidR="002350AF" w:rsidRPr="008B570B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Consiglio di Corso di Laurea </w:t>
      </w:r>
      <w:r w:rsidR="00712ECE" w:rsidRPr="008B570B">
        <w:rPr>
          <w:rFonts w:ascii="Garamond" w:hAnsi="Garamond"/>
          <w:b/>
          <w:noProof/>
        </w:rPr>
        <w:t>Magistrale</w:t>
      </w:r>
    </w:p>
    <w:p w14:paraId="6DBBB1C5" w14:textId="77777777" w:rsidR="002350AF" w:rsidRPr="008B570B" w:rsidRDefault="00DF05AB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in </w:t>
      </w:r>
      <w:r w:rsidR="002350AF" w:rsidRPr="008B570B">
        <w:rPr>
          <w:rFonts w:ascii="Garamond" w:hAnsi="Garamond"/>
          <w:b/>
          <w:noProof/>
        </w:rPr>
        <w:t xml:space="preserve">Scienze </w:t>
      </w:r>
      <w:r w:rsidR="00420A89" w:rsidRPr="008B570B">
        <w:rPr>
          <w:rFonts w:ascii="Garamond" w:hAnsi="Garamond"/>
          <w:b/>
          <w:noProof/>
        </w:rPr>
        <w:t xml:space="preserve">Filosofiche </w:t>
      </w:r>
      <w:r w:rsidR="00C135C2" w:rsidRPr="008B570B">
        <w:rPr>
          <w:rFonts w:ascii="Garamond" w:hAnsi="Garamond"/>
          <w:b/>
          <w:noProof/>
        </w:rPr>
        <w:t>(</w:t>
      </w:r>
      <w:r w:rsidR="002350AF" w:rsidRPr="008B570B">
        <w:rPr>
          <w:rFonts w:ascii="Garamond" w:hAnsi="Garamond"/>
          <w:b/>
          <w:noProof/>
        </w:rPr>
        <w:t>L</w:t>
      </w:r>
      <w:r w:rsidR="00420A89" w:rsidRPr="008B570B">
        <w:rPr>
          <w:rFonts w:ascii="Garamond" w:hAnsi="Garamond"/>
          <w:b/>
          <w:noProof/>
        </w:rPr>
        <w:t>M78</w:t>
      </w:r>
      <w:r w:rsidR="00C135C2" w:rsidRPr="008B570B">
        <w:rPr>
          <w:rFonts w:ascii="Garamond" w:hAnsi="Garamond"/>
          <w:b/>
          <w:noProof/>
        </w:rPr>
        <w:t>)</w:t>
      </w:r>
    </w:p>
    <w:p w14:paraId="549FC116" w14:textId="79C2B386" w:rsidR="002350AF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>Seduta de</w:t>
      </w:r>
      <w:r w:rsidR="008A0B24" w:rsidRPr="008B570B">
        <w:rPr>
          <w:rFonts w:ascii="Garamond" w:hAnsi="Garamond"/>
          <w:b/>
          <w:noProof/>
        </w:rPr>
        <w:t>l</w:t>
      </w:r>
      <w:r w:rsidR="002D625A">
        <w:rPr>
          <w:rFonts w:ascii="Garamond" w:hAnsi="Garamond"/>
          <w:b/>
          <w:noProof/>
        </w:rPr>
        <w:t xml:space="preserve"> </w:t>
      </w:r>
      <w:r w:rsidR="0077297D">
        <w:rPr>
          <w:rFonts w:ascii="Garamond" w:hAnsi="Garamond"/>
          <w:b/>
          <w:noProof/>
        </w:rPr>
        <w:t>5</w:t>
      </w:r>
      <w:r w:rsidR="00E06960">
        <w:rPr>
          <w:rFonts w:ascii="Garamond" w:hAnsi="Garamond"/>
          <w:b/>
          <w:noProof/>
        </w:rPr>
        <w:t xml:space="preserve"> </w:t>
      </w:r>
      <w:r w:rsidR="0077297D">
        <w:rPr>
          <w:rFonts w:ascii="Garamond" w:hAnsi="Garamond"/>
          <w:b/>
          <w:noProof/>
        </w:rPr>
        <w:t>giugno</w:t>
      </w:r>
      <w:r w:rsidR="00E06960">
        <w:rPr>
          <w:rFonts w:ascii="Garamond" w:hAnsi="Garamond"/>
          <w:b/>
          <w:noProof/>
        </w:rPr>
        <w:t xml:space="preserve"> </w:t>
      </w:r>
      <w:r w:rsidR="00F45985">
        <w:rPr>
          <w:rFonts w:ascii="Garamond" w:hAnsi="Garamond"/>
          <w:b/>
          <w:noProof/>
        </w:rPr>
        <w:t>202</w:t>
      </w:r>
      <w:r w:rsidR="0077297D">
        <w:rPr>
          <w:rFonts w:ascii="Garamond" w:hAnsi="Garamond"/>
          <w:b/>
          <w:noProof/>
        </w:rPr>
        <w:t>5</w:t>
      </w:r>
      <w:r w:rsidR="00F45985">
        <w:rPr>
          <w:rFonts w:ascii="Garamond" w:hAnsi="Garamond"/>
          <w:b/>
          <w:noProof/>
        </w:rPr>
        <w:t xml:space="preserve"> </w:t>
      </w:r>
    </w:p>
    <w:p w14:paraId="0FBF3FD6" w14:textId="77777777" w:rsidR="00881A95" w:rsidRPr="008B570B" w:rsidRDefault="00881A95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3700BC3A" w14:textId="07D1ED58" w:rsidR="002350AF" w:rsidRPr="008B570B" w:rsidRDefault="0097066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Il giorno </w:t>
      </w:r>
      <w:r w:rsidR="0077297D">
        <w:rPr>
          <w:rFonts w:ascii="Garamond" w:hAnsi="Garamond"/>
          <w:noProof/>
        </w:rPr>
        <w:t>5 giungo 2025 è avviato in modalità telematica</w:t>
      </w:r>
      <w:r w:rsidR="007F3D44" w:rsidRPr="008B570B">
        <w:rPr>
          <w:rFonts w:ascii="Garamond" w:hAnsi="Garamond"/>
          <w:noProof/>
        </w:rPr>
        <w:t xml:space="preserve"> </w:t>
      </w:r>
      <w:r w:rsidR="000E6C94" w:rsidRPr="008B570B">
        <w:rPr>
          <w:rFonts w:ascii="Garamond" w:hAnsi="Garamond"/>
          <w:noProof/>
        </w:rPr>
        <w:t xml:space="preserve">il Consiglio del Corso di Laurea Magistrale in </w:t>
      </w:r>
      <w:r w:rsidR="002A24A7">
        <w:rPr>
          <w:rFonts w:ascii="Garamond" w:hAnsi="Garamond"/>
          <w:noProof/>
        </w:rPr>
        <w:t xml:space="preserve">Scienze Filosofiche </w:t>
      </w:r>
      <w:r w:rsidR="001619B2">
        <w:rPr>
          <w:rFonts w:ascii="Garamond" w:hAnsi="Garamond"/>
          <w:noProof/>
        </w:rPr>
        <w:t>per discutere il seguente O.d.g.</w:t>
      </w:r>
      <w:r w:rsidR="00DA1CE4" w:rsidRPr="008B570B">
        <w:rPr>
          <w:rFonts w:ascii="Garamond" w:hAnsi="Garamond"/>
          <w:noProof/>
        </w:rPr>
        <w:t>:</w:t>
      </w:r>
    </w:p>
    <w:p w14:paraId="1DF66E2B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500050"/>
          <w:kern w:val="0"/>
        </w:rPr>
      </w:pPr>
      <w:r w:rsidRPr="0077297D">
        <w:rPr>
          <w:rFonts w:ascii="Garamond" w:eastAsia="Times New Roman" w:hAnsi="Garamond" w:cs="Arial"/>
          <w:color w:val="500050"/>
          <w:kern w:val="0"/>
        </w:rPr>
        <w:t>1. </w:t>
      </w:r>
      <w:r w:rsidRPr="0077297D">
        <w:rPr>
          <w:rFonts w:ascii="Garamond" w:eastAsia="Times New Roman" w:hAnsi="Garamond" w:cs="Arial"/>
          <w:color w:val="222222"/>
          <w:kern w:val="0"/>
        </w:rPr>
        <w:t>Sostituzione esame 'Relazione d’aiuto e counseling nei contesti educativi’ (SSD M-PSI/06, 6 CFU) a.a. 2024/2025</w:t>
      </w:r>
    </w:p>
    <w:p w14:paraId="11ED2750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500050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2. Sostituzione attività formativa a.a. 2025/2026</w:t>
      </w:r>
    </w:p>
    <w:p w14:paraId="5209EAAC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500050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3. Specificazione dei crediti Erasmus riconosciuti alle studentesse Zappacosta e Zechini - ad integrazione di quanto già deliberato in data 22 maggio. </w:t>
      </w:r>
    </w:p>
    <w:p w14:paraId="617CB4AE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4. Specificazione dei crediti riconosciuti alle studentesse D'Angelo e Fiati - ad integrazione di quanto già deliberato in data 22 maggio. </w:t>
      </w:r>
    </w:p>
    <w:p w14:paraId="082C5C25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</w:p>
    <w:p w14:paraId="28D79E42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I deliberati si riterranno approvati se entro 24 ore a decorrere da questo momento non si esprimeranno in senso contrario la metà più uno dei membri del consiglio. </w:t>
      </w:r>
    </w:p>
    <w:p w14:paraId="72DF00E5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Per coloro che non si esprimeranno varrà il silenzio-assenso. </w:t>
      </w:r>
    </w:p>
    <w:p w14:paraId="703256DC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</w:p>
    <w:p w14:paraId="563B37EC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1. Sostituzione esame non più erogato 'Relazione d’aiuto e counseling nei contesti educativi’ (SSD M- PSI/06, 6 CFU) a.a. 2024/2025</w:t>
      </w:r>
    </w:p>
    <w:p w14:paraId="38DD3845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br/>
        <w:t>La Presidente informa il Consiglio di aver appreso per le vie brevi che l'esame di M-PSI 06 "Relazione d’aiuto e counseling nei contesti educativi" mutuato dal nostro </w:t>
      </w:r>
      <w:proofErr w:type="spellStart"/>
      <w:r w:rsidRPr="0077297D">
        <w:rPr>
          <w:rFonts w:ascii="Garamond" w:eastAsia="Times New Roman" w:hAnsi="Garamond" w:cs="Arial"/>
          <w:color w:val="222222"/>
          <w:kern w:val="0"/>
        </w:rPr>
        <w:t>CdS</w:t>
      </w:r>
      <w:proofErr w:type="spellEnd"/>
      <w:r w:rsidRPr="0077297D">
        <w:rPr>
          <w:rFonts w:ascii="Garamond" w:eastAsia="Times New Roman" w:hAnsi="Garamond" w:cs="Arial"/>
          <w:color w:val="222222"/>
          <w:kern w:val="0"/>
        </w:rPr>
        <w:t> dal Corso di Laurea Magistrale in Psicologia non è più erogato, per consentire agli studenti di sostenere un esame del medesimo SSD nell'anno corrente, si delibera che per la coorte 2024/2025 il predetto esame sia sostituito da "Performance e benessere lavorativo" erogato dal prof. Cristian Balducci presso il Corso di Laurea Magistrale di Psicologia Clinica e della Salute. Tale esame si considera quindi equivalente al fine della regolarità del piano di studi che verrà modificato in "individuale" dalla Segreteria Studenti su richiesta degli interessati.</w:t>
      </w:r>
    </w:p>
    <w:p w14:paraId="19C47940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br/>
        <w:t>2.Sostituzione attività formativa a.a. 2025/2026</w:t>
      </w:r>
      <w:r w:rsidRPr="0077297D">
        <w:rPr>
          <w:rFonts w:ascii="Garamond" w:eastAsia="Times New Roman" w:hAnsi="Garamond" w:cs="Arial"/>
          <w:color w:val="222222"/>
          <w:kern w:val="0"/>
        </w:rPr>
        <w:br/>
      </w:r>
      <w:r w:rsidRPr="0077297D">
        <w:rPr>
          <w:rFonts w:ascii="Garamond" w:eastAsia="Times New Roman" w:hAnsi="Garamond" w:cs="Arial"/>
          <w:color w:val="222222"/>
          <w:kern w:val="0"/>
        </w:rPr>
        <w:br/>
        <w:t>La Presidente informa il Consiglio di aver appreso per le vie brevi che i </w:t>
      </w:r>
      <w:proofErr w:type="spellStart"/>
      <w:r w:rsidRPr="0077297D">
        <w:rPr>
          <w:rFonts w:ascii="Garamond" w:eastAsia="Times New Roman" w:hAnsi="Garamond" w:cs="Arial"/>
          <w:color w:val="222222"/>
          <w:kern w:val="0"/>
        </w:rPr>
        <w:t>CdS</w:t>
      </w:r>
      <w:proofErr w:type="spellEnd"/>
      <w:r w:rsidRPr="0077297D">
        <w:rPr>
          <w:rFonts w:ascii="Garamond" w:eastAsia="Times New Roman" w:hAnsi="Garamond" w:cs="Arial"/>
          <w:color w:val="222222"/>
          <w:kern w:val="0"/>
        </w:rPr>
        <w:t xml:space="preserve"> del Dipartimento di Psicologia non attiveranno, per l’a.a.  in oggetto, l’insegnamento di 'Relazione d’aiuto e counseling nei contesti educativi’ (SSD M-PSI/06, 6 CFU). Constatata </w:t>
      </w:r>
      <w:proofErr w:type="gramStart"/>
      <w:r w:rsidRPr="0077297D">
        <w:rPr>
          <w:rFonts w:ascii="Garamond" w:eastAsia="Times New Roman" w:hAnsi="Garamond" w:cs="Arial"/>
          <w:color w:val="222222"/>
          <w:kern w:val="0"/>
        </w:rPr>
        <w:t>l’impossibilità  di</w:t>
      </w:r>
      <w:proofErr w:type="gramEnd"/>
      <w:r w:rsidRPr="0077297D">
        <w:rPr>
          <w:rFonts w:ascii="Garamond" w:eastAsia="Times New Roman" w:hAnsi="Garamond" w:cs="Arial"/>
          <w:color w:val="222222"/>
          <w:kern w:val="0"/>
        </w:rPr>
        <w:t xml:space="preserve"> erogarlo mediante attivazione di contratto di docenza presso il </w:t>
      </w:r>
      <w:proofErr w:type="spellStart"/>
      <w:r w:rsidRPr="0077297D">
        <w:rPr>
          <w:rFonts w:ascii="Garamond" w:eastAsia="Times New Roman" w:hAnsi="Garamond" w:cs="Arial"/>
          <w:color w:val="222222"/>
          <w:kern w:val="0"/>
        </w:rPr>
        <w:t>DiSFiPeS</w:t>
      </w:r>
      <w:proofErr w:type="spellEnd"/>
      <w:r w:rsidRPr="0077297D">
        <w:rPr>
          <w:rFonts w:ascii="Garamond" w:eastAsia="Times New Roman" w:hAnsi="Garamond" w:cs="Arial"/>
          <w:color w:val="222222"/>
          <w:kern w:val="0"/>
        </w:rPr>
        <w:t>, propone al Consiglio di sostituirlo in via d’urgenza con la mutuazione dell’insegnamento denominato "</w:t>
      </w:r>
      <w:r w:rsidRPr="006D277C">
        <w:rPr>
          <w:rFonts w:ascii="Garamond" w:eastAsia="Times New Roman" w:hAnsi="Garamond" w:cs="Arial"/>
          <w:color w:val="222222"/>
          <w:kern w:val="0"/>
          <w:highlight w:val="yellow"/>
        </w:rPr>
        <w:t>Performance e benessere lavorativo” (di identico SSD e numero di CFU), del quale è titolare il  prof. Cristian Balducci presso il corso di laurea magistrale di  Psicologia clinica e della salute.</w:t>
      </w:r>
      <w:r w:rsidRPr="0077297D">
        <w:rPr>
          <w:rFonts w:ascii="Garamond" w:eastAsia="Times New Roman" w:hAnsi="Garamond" w:cs="Arial"/>
          <w:color w:val="222222"/>
          <w:kern w:val="0"/>
        </w:rPr>
        <w:t xml:space="preserve"> Il Consiglio approva detta modifica con riferimento alla coorte </w:t>
      </w:r>
      <w:proofErr w:type="gramStart"/>
      <w:r w:rsidRPr="0077297D">
        <w:rPr>
          <w:rFonts w:ascii="Garamond" w:eastAsia="Times New Roman" w:hAnsi="Garamond" w:cs="Arial"/>
          <w:color w:val="222222"/>
          <w:kern w:val="0"/>
        </w:rPr>
        <w:t>di  erogazione</w:t>
      </w:r>
      <w:proofErr w:type="gramEnd"/>
      <w:r w:rsidRPr="0077297D">
        <w:rPr>
          <w:rFonts w:ascii="Garamond" w:eastAsia="Times New Roman" w:hAnsi="Garamond" w:cs="Arial"/>
          <w:color w:val="222222"/>
          <w:kern w:val="0"/>
        </w:rPr>
        <w:t xml:space="preserve"> 2025-2026.</w:t>
      </w:r>
    </w:p>
    <w:p w14:paraId="216C38FC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</w:p>
    <w:p w14:paraId="4FD2DFE1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3. Specificazione dei crediti Erasmus</w:t>
      </w:r>
      <w:bookmarkStart w:id="0" w:name="_GoBack"/>
      <w:bookmarkEnd w:id="0"/>
    </w:p>
    <w:p w14:paraId="67E3ADC0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</w:p>
    <w:p w14:paraId="248D97FC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 xml:space="preserve">Ad integrazione della deliberazione presa nel consiglio del 22 maggio rispetto alla richiesta di riconoscimento crediti ottenuti in Erasmus dalle studentesse Zappacosta e Zechini si </w:t>
      </w:r>
      <w:proofErr w:type="gramStart"/>
      <w:r w:rsidRPr="0077297D">
        <w:rPr>
          <w:rFonts w:ascii="Garamond" w:eastAsia="Times New Roman" w:hAnsi="Garamond" w:cs="Arial"/>
          <w:color w:val="222222"/>
          <w:kern w:val="0"/>
        </w:rPr>
        <w:t>invia  il</w:t>
      </w:r>
      <w:proofErr w:type="gramEnd"/>
      <w:r w:rsidRPr="0077297D">
        <w:rPr>
          <w:rFonts w:ascii="Garamond" w:eastAsia="Times New Roman" w:hAnsi="Garamond" w:cs="Arial"/>
          <w:color w:val="222222"/>
          <w:kern w:val="0"/>
        </w:rPr>
        <w:t xml:space="preserve"> prospetto completo con le indicazioni dettagliate delle corrispondenze tra gli esami del piano di studi e gli esami sostenuti all'estero (allegato 1)</w:t>
      </w:r>
    </w:p>
    <w:p w14:paraId="670C7456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</w:p>
    <w:p w14:paraId="63D8069E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>4. Specificazione dei crediti riconosciuti </w:t>
      </w:r>
    </w:p>
    <w:p w14:paraId="7182D381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</w:p>
    <w:p w14:paraId="42F90296" w14:textId="77777777" w:rsidR="0077297D" w:rsidRPr="0077297D" w:rsidRDefault="0077297D" w:rsidP="0077297D">
      <w:pPr>
        <w:shd w:val="clear" w:color="auto" w:fill="FFFFFF"/>
        <w:spacing w:line="240" w:lineRule="auto"/>
        <w:jc w:val="left"/>
        <w:rPr>
          <w:rFonts w:ascii="Garamond" w:eastAsia="Times New Roman" w:hAnsi="Garamond" w:cs="Arial"/>
          <w:color w:val="222222"/>
          <w:kern w:val="0"/>
        </w:rPr>
      </w:pPr>
      <w:r w:rsidRPr="0077297D">
        <w:rPr>
          <w:rFonts w:ascii="Garamond" w:eastAsia="Times New Roman" w:hAnsi="Garamond" w:cs="Arial"/>
          <w:color w:val="222222"/>
          <w:kern w:val="0"/>
        </w:rPr>
        <w:t xml:space="preserve">Ad integrazione della deliberazione presa nel consiglio del 22 maggio rispetto alla richiesta di riconoscimento per ulteriori competenze del corso organizzato presso l'Università di Roma Tre da Samsung </w:t>
      </w:r>
      <w:proofErr w:type="spellStart"/>
      <w:r w:rsidRPr="0077297D">
        <w:rPr>
          <w:rFonts w:ascii="Garamond" w:eastAsia="Times New Roman" w:hAnsi="Garamond" w:cs="Arial"/>
          <w:color w:val="222222"/>
          <w:kern w:val="0"/>
        </w:rPr>
        <w:t>innovation</w:t>
      </w:r>
      <w:proofErr w:type="spellEnd"/>
      <w:r w:rsidRPr="0077297D">
        <w:rPr>
          <w:rFonts w:ascii="Garamond" w:eastAsia="Times New Roman" w:hAnsi="Garamond" w:cs="Arial"/>
          <w:color w:val="222222"/>
          <w:kern w:val="0"/>
        </w:rPr>
        <w:t xml:space="preserve"> seguito dalle studentesse Linda D'angelo e Manuela Fiati, si specifica che il riconoscimento vale per le competenze di Informatica umanistica. </w:t>
      </w:r>
    </w:p>
    <w:p w14:paraId="5E4E20AE" w14:textId="77777777" w:rsidR="0077297D" w:rsidRPr="0077297D" w:rsidRDefault="0077297D" w:rsidP="0077297D">
      <w:pPr>
        <w:spacing w:line="240" w:lineRule="auto"/>
        <w:jc w:val="left"/>
        <w:rPr>
          <w:rFonts w:ascii="Garamond" w:eastAsia="Times New Roman" w:hAnsi="Garamond"/>
          <w:kern w:val="0"/>
        </w:rPr>
      </w:pPr>
    </w:p>
    <w:p w14:paraId="235BEAD6" w14:textId="77777777" w:rsidR="00360F93" w:rsidRPr="0077297D" w:rsidRDefault="00360F93" w:rsidP="00DA1CE4">
      <w:pPr>
        <w:spacing w:line="312" w:lineRule="auto"/>
        <w:jc w:val="left"/>
        <w:rPr>
          <w:rFonts w:ascii="Garamond" w:hAnsi="Garamond"/>
          <w:noProof/>
        </w:rPr>
      </w:pPr>
    </w:p>
    <w:p w14:paraId="012A2E33" w14:textId="43F25F2E" w:rsidR="003D5597" w:rsidRPr="0077297D" w:rsidRDefault="0077297D" w:rsidP="00370407">
      <w:pPr>
        <w:spacing w:line="312" w:lineRule="auto"/>
        <w:rPr>
          <w:rFonts w:ascii="Garamond" w:hAnsi="Garamond"/>
          <w:noProof/>
        </w:rPr>
      </w:pPr>
      <w:r w:rsidRPr="0077297D">
        <w:rPr>
          <w:rFonts w:ascii="Garamond" w:hAnsi="Garamond"/>
          <w:noProof/>
        </w:rPr>
        <w:t xml:space="preserve">Non essendo pervenute osservazioni contrarie entro i tempi stabiliti, i provvedimenti si ritengono approvati all’unanimità. </w:t>
      </w:r>
    </w:p>
    <w:p w14:paraId="09B252BE" w14:textId="77777777" w:rsidR="0077297D" w:rsidRPr="0077297D" w:rsidRDefault="0077297D" w:rsidP="00370407">
      <w:pPr>
        <w:spacing w:line="312" w:lineRule="auto"/>
        <w:rPr>
          <w:rFonts w:ascii="Garamond" w:hAnsi="Garamond"/>
          <w:noProof/>
        </w:rPr>
      </w:pPr>
    </w:p>
    <w:p w14:paraId="4A3B150C" w14:textId="6E23A29E" w:rsidR="003D5597" w:rsidRPr="0077297D" w:rsidRDefault="003D5597" w:rsidP="00370407">
      <w:pPr>
        <w:spacing w:line="312" w:lineRule="auto"/>
        <w:rPr>
          <w:rFonts w:ascii="Garamond" w:hAnsi="Garamond"/>
          <w:noProof/>
        </w:rPr>
      </w:pPr>
      <w:r w:rsidRPr="0077297D">
        <w:rPr>
          <w:rFonts w:ascii="Garamond" w:hAnsi="Garamond"/>
          <w:noProof/>
        </w:rPr>
        <w:t>                              </w:t>
      </w:r>
      <w:r w:rsidR="002F227F" w:rsidRPr="0077297D">
        <w:rPr>
          <w:rFonts w:ascii="Garamond" w:hAnsi="Garamond"/>
          <w:noProof/>
        </w:rPr>
        <w:t xml:space="preserve">La </w:t>
      </w:r>
      <w:r w:rsidR="006D340A" w:rsidRPr="0077297D">
        <w:rPr>
          <w:rFonts w:ascii="Garamond" w:eastAsia="Times New Roman" w:hAnsi="Garamond"/>
          <w:color w:val="000000"/>
          <w:kern w:val="0"/>
        </w:rPr>
        <w:t>Coordinat</w:t>
      </w:r>
      <w:r w:rsidR="002F227F" w:rsidRPr="0077297D">
        <w:rPr>
          <w:rFonts w:ascii="Garamond" w:eastAsia="Times New Roman" w:hAnsi="Garamond"/>
          <w:color w:val="000000"/>
          <w:kern w:val="0"/>
        </w:rPr>
        <w:t>rice</w:t>
      </w:r>
      <w:r w:rsidR="006D340A" w:rsidRPr="0077297D">
        <w:rPr>
          <w:rFonts w:ascii="Garamond" w:hAnsi="Garamond"/>
          <w:noProof/>
        </w:rPr>
        <w:t>                                            </w:t>
      </w:r>
    </w:p>
    <w:p w14:paraId="0D2C6DFA" w14:textId="4CC5A0EF" w:rsidR="0010135D" w:rsidRPr="0077297D" w:rsidRDefault="003D5597" w:rsidP="0010135D">
      <w:pPr>
        <w:spacing w:line="312" w:lineRule="auto"/>
        <w:rPr>
          <w:rFonts w:ascii="Garamond" w:hAnsi="Garamond"/>
          <w:noProof/>
        </w:rPr>
      </w:pPr>
      <w:r w:rsidRPr="0077297D">
        <w:rPr>
          <w:rFonts w:ascii="Garamond" w:hAnsi="Garamond"/>
          <w:noProof/>
        </w:rPr>
        <w:t>                   </w:t>
      </w:r>
      <w:r w:rsidR="00C84BFD" w:rsidRPr="0077297D">
        <w:rPr>
          <w:rFonts w:ascii="Garamond" w:hAnsi="Garamond"/>
          <w:noProof/>
        </w:rPr>
        <w:t> </w:t>
      </w:r>
      <w:r w:rsidRPr="0077297D">
        <w:rPr>
          <w:rFonts w:ascii="Garamond" w:hAnsi="Garamond"/>
          <w:noProof/>
        </w:rPr>
        <w:t>   </w:t>
      </w:r>
      <w:r w:rsidR="009F28C0" w:rsidRPr="0077297D">
        <w:rPr>
          <w:rFonts w:ascii="Garamond" w:hAnsi="Garamond"/>
          <w:noProof/>
        </w:rPr>
        <w:t>(Prof.</w:t>
      </w:r>
      <w:r w:rsidR="002F227F" w:rsidRPr="0077297D">
        <w:rPr>
          <w:rFonts w:ascii="Garamond" w:hAnsi="Garamond"/>
          <w:noProof/>
        </w:rPr>
        <w:t>ssa</w:t>
      </w:r>
      <w:r w:rsidR="009F28C0" w:rsidRPr="0077297D">
        <w:rPr>
          <w:rFonts w:ascii="Garamond" w:hAnsi="Garamond"/>
          <w:noProof/>
        </w:rPr>
        <w:t xml:space="preserve"> </w:t>
      </w:r>
      <w:r w:rsidR="002F227F" w:rsidRPr="0077297D">
        <w:rPr>
          <w:rFonts w:ascii="Garamond" w:hAnsi="Garamond"/>
          <w:noProof/>
        </w:rPr>
        <w:t>Stefania Achella</w:t>
      </w:r>
      <w:r w:rsidR="009F28C0" w:rsidRPr="0077297D">
        <w:rPr>
          <w:rFonts w:ascii="Garamond" w:hAnsi="Garamond"/>
          <w:noProof/>
        </w:rPr>
        <w:t>)</w:t>
      </w:r>
      <w:r w:rsidRPr="0077297D">
        <w:rPr>
          <w:rFonts w:ascii="Garamond" w:hAnsi="Garamond"/>
          <w:noProof/>
        </w:rPr>
        <w:t>  </w:t>
      </w:r>
      <w:r w:rsidR="00C84BFD" w:rsidRPr="0077297D">
        <w:rPr>
          <w:rFonts w:ascii="Garamond" w:hAnsi="Garamond"/>
          <w:noProof/>
        </w:rPr>
        <w:t>                               </w:t>
      </w:r>
      <w:r w:rsidRPr="0077297D">
        <w:rPr>
          <w:rFonts w:ascii="Garamond" w:hAnsi="Garamond"/>
          <w:noProof/>
        </w:rPr>
        <w:t>   </w:t>
      </w:r>
      <w:r w:rsidR="00C84BFD" w:rsidRPr="0077297D">
        <w:rPr>
          <w:rFonts w:ascii="Garamond" w:hAnsi="Garamond"/>
          <w:noProof/>
        </w:rPr>
        <w:t>     </w:t>
      </w:r>
      <w:r w:rsidR="0079277D" w:rsidRPr="0077297D">
        <w:rPr>
          <w:rFonts w:ascii="Garamond" w:hAnsi="Garamond"/>
          <w:noProof/>
        </w:rPr>
        <w:tab/>
      </w:r>
      <w:r w:rsidR="0079277D" w:rsidRPr="0077297D">
        <w:rPr>
          <w:rFonts w:ascii="Garamond" w:hAnsi="Garamond"/>
          <w:noProof/>
        </w:rPr>
        <w:tab/>
      </w:r>
      <w:r w:rsidR="0079277D" w:rsidRPr="0077297D">
        <w:rPr>
          <w:rFonts w:ascii="Garamond" w:hAnsi="Garamond"/>
          <w:noProof/>
        </w:rPr>
        <w:tab/>
      </w:r>
      <w:r w:rsidR="0010135D" w:rsidRPr="0077297D">
        <w:rPr>
          <w:rFonts w:ascii="Garamond" w:hAnsi="Garamond"/>
          <w:noProof/>
          <w:sz w:val="20"/>
        </w:rPr>
        <w:drawing>
          <wp:inline distT="0" distB="0" distL="0" distR="0" wp14:anchorId="2FB66ABD" wp14:editId="0429A18A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475" w:rsidRPr="0077297D">
        <w:rPr>
          <w:rFonts w:ascii="Garamond" w:hAnsi="Garamond"/>
          <w:noProof/>
        </w:rPr>
        <w:t xml:space="preserve">            </w:t>
      </w:r>
    </w:p>
    <w:p w14:paraId="4676E99B" w14:textId="77777777" w:rsidR="0010135D" w:rsidRPr="0077297D" w:rsidRDefault="0010135D" w:rsidP="0010135D">
      <w:pPr>
        <w:spacing w:line="312" w:lineRule="auto"/>
        <w:ind w:left="708" w:firstLine="708"/>
        <w:rPr>
          <w:rFonts w:ascii="Garamond" w:hAnsi="Garamond"/>
          <w:noProof/>
        </w:rPr>
      </w:pPr>
      <w:r w:rsidRPr="0077297D">
        <w:rPr>
          <w:rFonts w:ascii="Garamond" w:hAnsi="Garamond"/>
          <w:noProof/>
        </w:rPr>
        <w:t xml:space="preserve">Il Segretario verbalizzatore </w:t>
      </w:r>
    </w:p>
    <w:p w14:paraId="2D2335D9" w14:textId="468A1466" w:rsidR="0045018E" w:rsidRPr="0077297D" w:rsidRDefault="0010135D" w:rsidP="0010135D">
      <w:pPr>
        <w:spacing w:line="312" w:lineRule="auto"/>
        <w:ind w:left="708" w:firstLine="708"/>
        <w:rPr>
          <w:rFonts w:ascii="Garamond" w:hAnsi="Garamond"/>
          <w:noProof/>
        </w:rPr>
      </w:pPr>
      <w:r w:rsidRPr="0077297D">
        <w:rPr>
          <w:rFonts w:ascii="Garamond" w:hAnsi="Garamond"/>
          <w:noProof/>
        </w:rPr>
        <w:drawing>
          <wp:anchor distT="0" distB="0" distL="0" distR="0" simplePos="0" relativeHeight="251659776" behindDoc="0" locked="0" layoutInCell="1" allowOverlap="1" wp14:anchorId="2C2140D0" wp14:editId="67339CF0">
            <wp:simplePos x="0" y="0"/>
            <wp:positionH relativeFrom="page">
              <wp:posOffset>1303511</wp:posOffset>
            </wp:positionH>
            <wp:positionV relativeFrom="paragraph">
              <wp:posOffset>424979</wp:posOffset>
            </wp:positionV>
            <wp:extent cx="1226820" cy="568960"/>
            <wp:effectExtent l="0" t="0" r="5080" b="2540"/>
            <wp:wrapTopAndBottom/>
            <wp:docPr id="3" name="image2.png" descr="Immagine che contiene testo, calligrafia, schizz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alligrafia, schizzo, ner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97D">
        <w:rPr>
          <w:rFonts w:ascii="Garamond" w:hAnsi="Garamond"/>
          <w:noProof/>
        </w:rPr>
        <w:t xml:space="preserve">(Prof. Virgilio Cesarone) </w:t>
      </w:r>
    </w:p>
    <w:p w14:paraId="3AD588E5" w14:textId="77777777" w:rsidR="002C609D" w:rsidRPr="0077297D" w:rsidRDefault="002C609D" w:rsidP="004C1874">
      <w:pPr>
        <w:pStyle w:val="Corpo"/>
        <w:rPr>
          <w:rFonts w:ascii="Garamond" w:hAnsi="Garamond"/>
          <w:noProof/>
          <w:sz w:val="24"/>
          <w:szCs w:val="24"/>
        </w:rPr>
      </w:pPr>
    </w:p>
    <w:p w14:paraId="0B53E1FF" w14:textId="519914F1" w:rsidR="00C62160" w:rsidRPr="002D60D9" w:rsidRDefault="00C62160" w:rsidP="002D60D9">
      <w:pPr>
        <w:pStyle w:val="Corpo"/>
        <w:rPr>
          <w:rFonts w:ascii="Garamond" w:hAnsi="Garamond"/>
        </w:rPr>
      </w:pPr>
    </w:p>
    <w:sectPr w:rsidR="00C62160" w:rsidRPr="002D60D9" w:rsidSect="002527A4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4CE6F" w14:textId="77777777" w:rsidR="00F24DA7" w:rsidRDefault="00F24DA7">
      <w:r>
        <w:separator/>
      </w:r>
    </w:p>
  </w:endnote>
  <w:endnote w:type="continuationSeparator" w:id="0">
    <w:p w14:paraId="7AA390C5" w14:textId="77777777" w:rsidR="00F24DA7" w:rsidRDefault="00F2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64544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13C07E9" w14:textId="77777777" w:rsidR="00470CE5" w:rsidRDefault="00470CE5">
    <w:pPr>
      <w:pStyle w:val="Pidipagina"/>
    </w:pPr>
  </w:p>
  <w:p w14:paraId="0708570E" w14:textId="77777777" w:rsidR="00470CE5" w:rsidRDefault="00470C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54831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77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D277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7BF4D81" w14:textId="77777777" w:rsidR="00470CE5" w:rsidRDefault="00470CE5">
    <w:pPr>
      <w:pStyle w:val="Pidipagina"/>
    </w:pPr>
  </w:p>
  <w:p w14:paraId="210D0F34" w14:textId="77777777" w:rsidR="00470CE5" w:rsidRDefault="00470C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6EC6" w14:textId="77777777" w:rsidR="00F24DA7" w:rsidRDefault="00F24DA7">
      <w:r>
        <w:separator/>
      </w:r>
    </w:p>
  </w:footnote>
  <w:footnote w:type="continuationSeparator" w:id="0">
    <w:p w14:paraId="66FEF074" w14:textId="77777777" w:rsidR="00F24DA7" w:rsidRDefault="00F2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CDA93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F70D7"/>
    <w:multiLevelType w:val="multilevel"/>
    <w:tmpl w:val="112AB6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C31D7F"/>
    <w:multiLevelType w:val="hybridMultilevel"/>
    <w:tmpl w:val="A4780B78"/>
    <w:lvl w:ilvl="0" w:tplc="71D0B460">
      <w:numFmt w:val="bullet"/>
      <w:lvlText w:val=""/>
      <w:lvlJc w:val="left"/>
      <w:pPr>
        <w:ind w:left="208" w:hanging="257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7988E32A">
      <w:numFmt w:val="bullet"/>
      <w:lvlText w:val=""/>
      <w:lvlJc w:val="left"/>
      <w:pPr>
        <w:ind w:left="968" w:hanging="360"/>
      </w:pPr>
      <w:rPr>
        <w:rFonts w:hint="default"/>
        <w:w w:val="100"/>
        <w:lang w:val="it-IT" w:eastAsia="en-US" w:bidi="ar-SA"/>
      </w:rPr>
    </w:lvl>
    <w:lvl w:ilvl="2" w:tplc="74A449E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1834D0B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3FF4E932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E10054F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3EC6A4B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AD40D4E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C17AFCA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2BD8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13211ACD"/>
    <w:multiLevelType w:val="hybridMultilevel"/>
    <w:tmpl w:val="A934E340"/>
    <w:lvl w:ilvl="0" w:tplc="5AE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DD1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AD74D4"/>
    <w:multiLevelType w:val="hybridMultilevel"/>
    <w:tmpl w:val="CE90DECA"/>
    <w:lvl w:ilvl="0" w:tplc="5D26EBC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E74CD25A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AAA1D16"/>
    <w:multiLevelType w:val="multilevel"/>
    <w:tmpl w:val="284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F5A3C"/>
    <w:multiLevelType w:val="hybridMultilevel"/>
    <w:tmpl w:val="47DC2508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F73"/>
    <w:multiLevelType w:val="hybridMultilevel"/>
    <w:tmpl w:val="C7CED36E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46A5E"/>
    <w:multiLevelType w:val="hybridMultilevel"/>
    <w:tmpl w:val="B0C63C1A"/>
    <w:lvl w:ilvl="0" w:tplc="FD86834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2A5836F5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723984"/>
    <w:multiLevelType w:val="hybridMultilevel"/>
    <w:tmpl w:val="98E4F1EA"/>
    <w:lvl w:ilvl="0" w:tplc="BEA0704E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 w15:restartNumberingAfterBreak="0">
    <w:nsid w:val="2D9741F3"/>
    <w:multiLevelType w:val="multilevel"/>
    <w:tmpl w:val="560EBD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8B60EA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60D3B"/>
    <w:multiLevelType w:val="hybridMultilevel"/>
    <w:tmpl w:val="6200FB02"/>
    <w:lvl w:ilvl="0" w:tplc="EF7AD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4209F"/>
    <w:multiLevelType w:val="hybridMultilevel"/>
    <w:tmpl w:val="68781B84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15CE3"/>
    <w:multiLevelType w:val="hybridMultilevel"/>
    <w:tmpl w:val="5CE05B08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1502666"/>
    <w:multiLevelType w:val="hybridMultilevel"/>
    <w:tmpl w:val="13F4C2E8"/>
    <w:lvl w:ilvl="0" w:tplc="86B079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0E1C1C"/>
    <w:multiLevelType w:val="hybridMultilevel"/>
    <w:tmpl w:val="ADCE61B2"/>
    <w:lvl w:ilvl="0" w:tplc="2DA6AA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581F2B"/>
    <w:multiLevelType w:val="multilevel"/>
    <w:tmpl w:val="CE90DE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6AAC19BC"/>
    <w:multiLevelType w:val="multilevel"/>
    <w:tmpl w:val="47DC25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B7C95"/>
    <w:multiLevelType w:val="hybridMultilevel"/>
    <w:tmpl w:val="7E76E4F2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5A7A69C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765326"/>
    <w:multiLevelType w:val="hybridMultilevel"/>
    <w:tmpl w:val="9CAE4FE4"/>
    <w:lvl w:ilvl="0" w:tplc="33768F8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BC4595"/>
    <w:multiLevelType w:val="multilevel"/>
    <w:tmpl w:val="7E76E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33528"/>
    <w:multiLevelType w:val="hybridMultilevel"/>
    <w:tmpl w:val="1714CFBE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77F3025D"/>
    <w:multiLevelType w:val="multilevel"/>
    <w:tmpl w:val="16E23E0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8C74238"/>
    <w:multiLevelType w:val="multilevel"/>
    <w:tmpl w:val="C392733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D410AAC"/>
    <w:multiLevelType w:val="hybridMultilevel"/>
    <w:tmpl w:val="3252E650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8"/>
  </w:num>
  <w:num w:numId="7">
    <w:abstractNumId w:val="17"/>
  </w:num>
  <w:num w:numId="8">
    <w:abstractNumId w:val="28"/>
  </w:num>
  <w:num w:numId="9">
    <w:abstractNumId w:val="29"/>
  </w:num>
  <w:num w:numId="10">
    <w:abstractNumId w:val="25"/>
  </w:num>
  <w:num w:numId="11">
    <w:abstractNumId w:val="15"/>
  </w:num>
  <w:num w:numId="12">
    <w:abstractNumId w:val="22"/>
  </w:num>
  <w:num w:numId="13">
    <w:abstractNumId w:val="30"/>
  </w:num>
  <w:num w:numId="14">
    <w:abstractNumId w:val="10"/>
  </w:num>
  <w:num w:numId="15">
    <w:abstractNumId w:val="11"/>
  </w:num>
  <w:num w:numId="16">
    <w:abstractNumId w:val="23"/>
  </w:num>
  <w:num w:numId="17">
    <w:abstractNumId w:val="24"/>
  </w:num>
  <w:num w:numId="18">
    <w:abstractNumId w:val="26"/>
  </w:num>
  <w:num w:numId="19">
    <w:abstractNumId w:val="14"/>
  </w:num>
  <w:num w:numId="20">
    <w:abstractNumId w:val="16"/>
  </w:num>
  <w:num w:numId="21">
    <w:abstractNumId w:val="5"/>
  </w:num>
  <w:num w:numId="22">
    <w:abstractNumId w:val="18"/>
  </w:num>
  <w:num w:numId="23">
    <w:abstractNumId w:val="7"/>
  </w:num>
  <w:num w:numId="24">
    <w:abstractNumId w:val="27"/>
  </w:num>
  <w:num w:numId="25">
    <w:abstractNumId w:val="20"/>
  </w:num>
  <w:num w:numId="26">
    <w:abstractNumId w:val="0"/>
  </w:num>
  <w:num w:numId="27">
    <w:abstractNumId w:val="6"/>
  </w:num>
  <w:num w:numId="28">
    <w:abstractNumId w:val="1"/>
  </w:num>
  <w:num w:numId="29">
    <w:abstractNumId w:val="2"/>
  </w:num>
  <w:num w:numId="30">
    <w:abstractNumId w:val="4"/>
  </w:num>
  <w:num w:numId="3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D"/>
    <w:rsid w:val="0000006A"/>
    <w:rsid w:val="00001303"/>
    <w:rsid w:val="000022F3"/>
    <w:rsid w:val="00003730"/>
    <w:rsid w:val="00003BA8"/>
    <w:rsid w:val="00003E2B"/>
    <w:rsid w:val="000051F7"/>
    <w:rsid w:val="0000670E"/>
    <w:rsid w:val="00010DF1"/>
    <w:rsid w:val="00011C52"/>
    <w:rsid w:val="00012735"/>
    <w:rsid w:val="00016824"/>
    <w:rsid w:val="000172FF"/>
    <w:rsid w:val="0001777B"/>
    <w:rsid w:val="00017C6E"/>
    <w:rsid w:val="00017EEF"/>
    <w:rsid w:val="000203E2"/>
    <w:rsid w:val="00020AC7"/>
    <w:rsid w:val="00020D9C"/>
    <w:rsid w:val="00024005"/>
    <w:rsid w:val="00024D87"/>
    <w:rsid w:val="00026248"/>
    <w:rsid w:val="000264C5"/>
    <w:rsid w:val="00026FD0"/>
    <w:rsid w:val="00027CDD"/>
    <w:rsid w:val="00027E66"/>
    <w:rsid w:val="000305CD"/>
    <w:rsid w:val="000333C0"/>
    <w:rsid w:val="0003465E"/>
    <w:rsid w:val="00034CA3"/>
    <w:rsid w:val="00034F4F"/>
    <w:rsid w:val="000359EB"/>
    <w:rsid w:val="000362D9"/>
    <w:rsid w:val="00036607"/>
    <w:rsid w:val="00036D95"/>
    <w:rsid w:val="00036DF9"/>
    <w:rsid w:val="00036F25"/>
    <w:rsid w:val="00037D8B"/>
    <w:rsid w:val="00040CB4"/>
    <w:rsid w:val="0004149A"/>
    <w:rsid w:val="00042F30"/>
    <w:rsid w:val="00043BC7"/>
    <w:rsid w:val="0004430F"/>
    <w:rsid w:val="000450AF"/>
    <w:rsid w:val="00045EA0"/>
    <w:rsid w:val="00047AC7"/>
    <w:rsid w:val="000506C0"/>
    <w:rsid w:val="000515BC"/>
    <w:rsid w:val="00051A55"/>
    <w:rsid w:val="00051DC1"/>
    <w:rsid w:val="00052034"/>
    <w:rsid w:val="00052DCB"/>
    <w:rsid w:val="00053054"/>
    <w:rsid w:val="00053D2F"/>
    <w:rsid w:val="000541B0"/>
    <w:rsid w:val="00054D8F"/>
    <w:rsid w:val="000552FC"/>
    <w:rsid w:val="00055A6C"/>
    <w:rsid w:val="00055D68"/>
    <w:rsid w:val="000564AA"/>
    <w:rsid w:val="00060839"/>
    <w:rsid w:val="000617E9"/>
    <w:rsid w:val="00062C49"/>
    <w:rsid w:val="00063BBD"/>
    <w:rsid w:val="00065BEF"/>
    <w:rsid w:val="000671D7"/>
    <w:rsid w:val="000677C0"/>
    <w:rsid w:val="00067D29"/>
    <w:rsid w:val="00070526"/>
    <w:rsid w:val="00071F1C"/>
    <w:rsid w:val="000731F3"/>
    <w:rsid w:val="00073AFD"/>
    <w:rsid w:val="000745E7"/>
    <w:rsid w:val="00076EE0"/>
    <w:rsid w:val="00077683"/>
    <w:rsid w:val="0008017F"/>
    <w:rsid w:val="00082447"/>
    <w:rsid w:val="000839B4"/>
    <w:rsid w:val="00084398"/>
    <w:rsid w:val="00084706"/>
    <w:rsid w:val="000866B8"/>
    <w:rsid w:val="00087178"/>
    <w:rsid w:val="00091B74"/>
    <w:rsid w:val="000920B7"/>
    <w:rsid w:val="000923F2"/>
    <w:rsid w:val="000924D3"/>
    <w:rsid w:val="0009273B"/>
    <w:rsid w:val="000932FA"/>
    <w:rsid w:val="000937C5"/>
    <w:rsid w:val="0009389D"/>
    <w:rsid w:val="000943B1"/>
    <w:rsid w:val="000945F2"/>
    <w:rsid w:val="00094DFB"/>
    <w:rsid w:val="000952E5"/>
    <w:rsid w:val="000959EF"/>
    <w:rsid w:val="00096CB1"/>
    <w:rsid w:val="000975BD"/>
    <w:rsid w:val="00097665"/>
    <w:rsid w:val="000977C8"/>
    <w:rsid w:val="000A291C"/>
    <w:rsid w:val="000A2D7B"/>
    <w:rsid w:val="000A3434"/>
    <w:rsid w:val="000A380C"/>
    <w:rsid w:val="000A4647"/>
    <w:rsid w:val="000A55C2"/>
    <w:rsid w:val="000A5D34"/>
    <w:rsid w:val="000A6EF3"/>
    <w:rsid w:val="000A7E67"/>
    <w:rsid w:val="000B099C"/>
    <w:rsid w:val="000B106C"/>
    <w:rsid w:val="000B1723"/>
    <w:rsid w:val="000B1F7B"/>
    <w:rsid w:val="000B3408"/>
    <w:rsid w:val="000B5F6E"/>
    <w:rsid w:val="000B6141"/>
    <w:rsid w:val="000B620B"/>
    <w:rsid w:val="000B692A"/>
    <w:rsid w:val="000C00EC"/>
    <w:rsid w:val="000C09C4"/>
    <w:rsid w:val="000C0A54"/>
    <w:rsid w:val="000C16EF"/>
    <w:rsid w:val="000C1CB2"/>
    <w:rsid w:val="000C3871"/>
    <w:rsid w:val="000C3D7A"/>
    <w:rsid w:val="000C41F1"/>
    <w:rsid w:val="000C59C3"/>
    <w:rsid w:val="000C62DD"/>
    <w:rsid w:val="000C74B7"/>
    <w:rsid w:val="000C79A2"/>
    <w:rsid w:val="000D125B"/>
    <w:rsid w:val="000D20D2"/>
    <w:rsid w:val="000D292D"/>
    <w:rsid w:val="000D33F6"/>
    <w:rsid w:val="000D3705"/>
    <w:rsid w:val="000D432C"/>
    <w:rsid w:val="000D53D9"/>
    <w:rsid w:val="000D5BB8"/>
    <w:rsid w:val="000D5D43"/>
    <w:rsid w:val="000D60D9"/>
    <w:rsid w:val="000D68C1"/>
    <w:rsid w:val="000D6DE4"/>
    <w:rsid w:val="000E17E4"/>
    <w:rsid w:val="000E28E7"/>
    <w:rsid w:val="000E3375"/>
    <w:rsid w:val="000E3F4F"/>
    <w:rsid w:val="000E42DE"/>
    <w:rsid w:val="000E4B64"/>
    <w:rsid w:val="000E4DEB"/>
    <w:rsid w:val="000E5C74"/>
    <w:rsid w:val="000E68D1"/>
    <w:rsid w:val="000E6C94"/>
    <w:rsid w:val="000E6F2D"/>
    <w:rsid w:val="000E7B3C"/>
    <w:rsid w:val="000E7CCA"/>
    <w:rsid w:val="000E7E44"/>
    <w:rsid w:val="000F0161"/>
    <w:rsid w:val="000F40AE"/>
    <w:rsid w:val="000F4BD2"/>
    <w:rsid w:val="000F6329"/>
    <w:rsid w:val="000F6774"/>
    <w:rsid w:val="000F71BC"/>
    <w:rsid w:val="000F7549"/>
    <w:rsid w:val="000F79EA"/>
    <w:rsid w:val="00100306"/>
    <w:rsid w:val="0010090D"/>
    <w:rsid w:val="0010135D"/>
    <w:rsid w:val="0010196C"/>
    <w:rsid w:val="001020D4"/>
    <w:rsid w:val="00102AF0"/>
    <w:rsid w:val="00104AA0"/>
    <w:rsid w:val="00104AD2"/>
    <w:rsid w:val="001052B3"/>
    <w:rsid w:val="0010590B"/>
    <w:rsid w:val="001073AA"/>
    <w:rsid w:val="0010784A"/>
    <w:rsid w:val="00107D07"/>
    <w:rsid w:val="00110F06"/>
    <w:rsid w:val="00111121"/>
    <w:rsid w:val="00112E4D"/>
    <w:rsid w:val="001132A3"/>
    <w:rsid w:val="00113473"/>
    <w:rsid w:val="00113603"/>
    <w:rsid w:val="00113D7A"/>
    <w:rsid w:val="001140B5"/>
    <w:rsid w:val="001141CB"/>
    <w:rsid w:val="00115F72"/>
    <w:rsid w:val="00116EEE"/>
    <w:rsid w:val="00117BDF"/>
    <w:rsid w:val="00120829"/>
    <w:rsid w:val="00120C7A"/>
    <w:rsid w:val="00120CE2"/>
    <w:rsid w:val="00121076"/>
    <w:rsid w:val="00122A91"/>
    <w:rsid w:val="00123BBD"/>
    <w:rsid w:val="00125B99"/>
    <w:rsid w:val="00126733"/>
    <w:rsid w:val="001267C0"/>
    <w:rsid w:val="00126CFD"/>
    <w:rsid w:val="00127029"/>
    <w:rsid w:val="00127055"/>
    <w:rsid w:val="0012708D"/>
    <w:rsid w:val="00130447"/>
    <w:rsid w:val="00130A3D"/>
    <w:rsid w:val="001330A2"/>
    <w:rsid w:val="0013334C"/>
    <w:rsid w:val="00133CF1"/>
    <w:rsid w:val="00135F88"/>
    <w:rsid w:val="00136036"/>
    <w:rsid w:val="0013683B"/>
    <w:rsid w:val="001369DF"/>
    <w:rsid w:val="00137064"/>
    <w:rsid w:val="00141CD1"/>
    <w:rsid w:val="001430D2"/>
    <w:rsid w:val="001433EC"/>
    <w:rsid w:val="0014475C"/>
    <w:rsid w:val="00145164"/>
    <w:rsid w:val="00145EAD"/>
    <w:rsid w:val="001473D6"/>
    <w:rsid w:val="001478D9"/>
    <w:rsid w:val="00150AB5"/>
    <w:rsid w:val="00151061"/>
    <w:rsid w:val="001515AA"/>
    <w:rsid w:val="00151E96"/>
    <w:rsid w:val="00152F1C"/>
    <w:rsid w:val="001531D3"/>
    <w:rsid w:val="001531F2"/>
    <w:rsid w:val="00153FA2"/>
    <w:rsid w:val="001547CF"/>
    <w:rsid w:val="00156278"/>
    <w:rsid w:val="00156550"/>
    <w:rsid w:val="001568B5"/>
    <w:rsid w:val="00156E1E"/>
    <w:rsid w:val="00156EAB"/>
    <w:rsid w:val="00160D45"/>
    <w:rsid w:val="00160DA5"/>
    <w:rsid w:val="00161281"/>
    <w:rsid w:val="001614AB"/>
    <w:rsid w:val="001619B2"/>
    <w:rsid w:val="0016246F"/>
    <w:rsid w:val="0016266A"/>
    <w:rsid w:val="001632C8"/>
    <w:rsid w:val="00163A45"/>
    <w:rsid w:val="00163BB4"/>
    <w:rsid w:val="001651E2"/>
    <w:rsid w:val="001656B9"/>
    <w:rsid w:val="00166639"/>
    <w:rsid w:val="00170222"/>
    <w:rsid w:val="00170B65"/>
    <w:rsid w:val="00170B9A"/>
    <w:rsid w:val="00170EB5"/>
    <w:rsid w:val="0017146D"/>
    <w:rsid w:val="00173D9B"/>
    <w:rsid w:val="00174773"/>
    <w:rsid w:val="00174EDA"/>
    <w:rsid w:val="0017513A"/>
    <w:rsid w:val="00175582"/>
    <w:rsid w:val="00175E71"/>
    <w:rsid w:val="001761B3"/>
    <w:rsid w:val="00176E3F"/>
    <w:rsid w:val="00182FCC"/>
    <w:rsid w:val="00183AF5"/>
    <w:rsid w:val="00185809"/>
    <w:rsid w:val="00186394"/>
    <w:rsid w:val="00186C03"/>
    <w:rsid w:val="00186E07"/>
    <w:rsid w:val="00187B6A"/>
    <w:rsid w:val="00191A37"/>
    <w:rsid w:val="001947F4"/>
    <w:rsid w:val="00194DC6"/>
    <w:rsid w:val="00194E14"/>
    <w:rsid w:val="001958C9"/>
    <w:rsid w:val="00195D88"/>
    <w:rsid w:val="00195ECC"/>
    <w:rsid w:val="00197302"/>
    <w:rsid w:val="001A00C3"/>
    <w:rsid w:val="001A0538"/>
    <w:rsid w:val="001A0ACC"/>
    <w:rsid w:val="001A23ED"/>
    <w:rsid w:val="001A37F8"/>
    <w:rsid w:val="001A3CA2"/>
    <w:rsid w:val="001A443B"/>
    <w:rsid w:val="001A55FC"/>
    <w:rsid w:val="001A647F"/>
    <w:rsid w:val="001A7232"/>
    <w:rsid w:val="001B0CAF"/>
    <w:rsid w:val="001B2A12"/>
    <w:rsid w:val="001B3161"/>
    <w:rsid w:val="001B3F7D"/>
    <w:rsid w:val="001B4222"/>
    <w:rsid w:val="001B4A5A"/>
    <w:rsid w:val="001B4C57"/>
    <w:rsid w:val="001B57C6"/>
    <w:rsid w:val="001B5CD4"/>
    <w:rsid w:val="001B6635"/>
    <w:rsid w:val="001B68CF"/>
    <w:rsid w:val="001B6EFE"/>
    <w:rsid w:val="001C1443"/>
    <w:rsid w:val="001C1892"/>
    <w:rsid w:val="001C1B5C"/>
    <w:rsid w:val="001C2048"/>
    <w:rsid w:val="001C25F7"/>
    <w:rsid w:val="001C2D0A"/>
    <w:rsid w:val="001C4248"/>
    <w:rsid w:val="001C5F78"/>
    <w:rsid w:val="001C733D"/>
    <w:rsid w:val="001D10AB"/>
    <w:rsid w:val="001D375E"/>
    <w:rsid w:val="001D42D1"/>
    <w:rsid w:val="001D4475"/>
    <w:rsid w:val="001D539C"/>
    <w:rsid w:val="001D5F84"/>
    <w:rsid w:val="001D6672"/>
    <w:rsid w:val="001D6F79"/>
    <w:rsid w:val="001D7553"/>
    <w:rsid w:val="001D79C7"/>
    <w:rsid w:val="001D7D2B"/>
    <w:rsid w:val="001E0943"/>
    <w:rsid w:val="001E0A90"/>
    <w:rsid w:val="001E0D2E"/>
    <w:rsid w:val="001E196D"/>
    <w:rsid w:val="001E2453"/>
    <w:rsid w:val="001E2C10"/>
    <w:rsid w:val="001E373B"/>
    <w:rsid w:val="001E3EDE"/>
    <w:rsid w:val="001E5A4F"/>
    <w:rsid w:val="001E6010"/>
    <w:rsid w:val="001E6424"/>
    <w:rsid w:val="001E6969"/>
    <w:rsid w:val="001E7777"/>
    <w:rsid w:val="001F061F"/>
    <w:rsid w:val="001F0631"/>
    <w:rsid w:val="001F07AD"/>
    <w:rsid w:val="001F0C8F"/>
    <w:rsid w:val="001F18DD"/>
    <w:rsid w:val="001F1DBE"/>
    <w:rsid w:val="001F21D6"/>
    <w:rsid w:val="001F247D"/>
    <w:rsid w:val="001F2ED8"/>
    <w:rsid w:val="001F4C72"/>
    <w:rsid w:val="001F57E7"/>
    <w:rsid w:val="001F587C"/>
    <w:rsid w:val="001F58CA"/>
    <w:rsid w:val="001F7950"/>
    <w:rsid w:val="001F7CBD"/>
    <w:rsid w:val="002010F7"/>
    <w:rsid w:val="00201565"/>
    <w:rsid w:val="00203B06"/>
    <w:rsid w:val="002049B3"/>
    <w:rsid w:val="00204A07"/>
    <w:rsid w:val="002050F9"/>
    <w:rsid w:val="002064AD"/>
    <w:rsid w:val="0020668D"/>
    <w:rsid w:val="00206E2F"/>
    <w:rsid w:val="0020742C"/>
    <w:rsid w:val="00207F1F"/>
    <w:rsid w:val="0021066A"/>
    <w:rsid w:val="0021080A"/>
    <w:rsid w:val="00210917"/>
    <w:rsid w:val="00210926"/>
    <w:rsid w:val="00211132"/>
    <w:rsid w:val="00211630"/>
    <w:rsid w:val="00211AFB"/>
    <w:rsid w:val="002123D5"/>
    <w:rsid w:val="002123D7"/>
    <w:rsid w:val="00212C40"/>
    <w:rsid w:val="002133C0"/>
    <w:rsid w:val="0021464D"/>
    <w:rsid w:val="002159B6"/>
    <w:rsid w:val="002160F3"/>
    <w:rsid w:val="0021678E"/>
    <w:rsid w:val="00217D9C"/>
    <w:rsid w:val="00217F9D"/>
    <w:rsid w:val="00220888"/>
    <w:rsid w:val="00220E2C"/>
    <w:rsid w:val="00221466"/>
    <w:rsid w:val="002219C7"/>
    <w:rsid w:val="00224C99"/>
    <w:rsid w:val="00226477"/>
    <w:rsid w:val="0022704D"/>
    <w:rsid w:val="00227984"/>
    <w:rsid w:val="00230EF8"/>
    <w:rsid w:val="0023112D"/>
    <w:rsid w:val="002316DB"/>
    <w:rsid w:val="002333BF"/>
    <w:rsid w:val="0023383D"/>
    <w:rsid w:val="002344EA"/>
    <w:rsid w:val="00234EB2"/>
    <w:rsid w:val="002350AF"/>
    <w:rsid w:val="00235106"/>
    <w:rsid w:val="002357AE"/>
    <w:rsid w:val="00235D7F"/>
    <w:rsid w:val="00236146"/>
    <w:rsid w:val="0023701E"/>
    <w:rsid w:val="00237085"/>
    <w:rsid w:val="0024016A"/>
    <w:rsid w:val="002401A9"/>
    <w:rsid w:val="00240606"/>
    <w:rsid w:val="00240E99"/>
    <w:rsid w:val="00241B1E"/>
    <w:rsid w:val="00241F94"/>
    <w:rsid w:val="002422C4"/>
    <w:rsid w:val="00243360"/>
    <w:rsid w:val="00243CF7"/>
    <w:rsid w:val="00244154"/>
    <w:rsid w:val="00244FE8"/>
    <w:rsid w:val="002453AA"/>
    <w:rsid w:val="002463EC"/>
    <w:rsid w:val="002465FD"/>
    <w:rsid w:val="00247CA0"/>
    <w:rsid w:val="00247F46"/>
    <w:rsid w:val="002506A4"/>
    <w:rsid w:val="00250D9A"/>
    <w:rsid w:val="002512F0"/>
    <w:rsid w:val="00252429"/>
    <w:rsid w:val="002527A4"/>
    <w:rsid w:val="002561FE"/>
    <w:rsid w:val="00256314"/>
    <w:rsid w:val="00261399"/>
    <w:rsid w:val="00261B84"/>
    <w:rsid w:val="00262BC7"/>
    <w:rsid w:val="00263AE5"/>
    <w:rsid w:val="00263F57"/>
    <w:rsid w:val="00264D0F"/>
    <w:rsid w:val="00264E3C"/>
    <w:rsid w:val="00264EC8"/>
    <w:rsid w:val="00264FB0"/>
    <w:rsid w:val="002659A7"/>
    <w:rsid w:val="00265A92"/>
    <w:rsid w:val="00266B7A"/>
    <w:rsid w:val="00267549"/>
    <w:rsid w:val="002701AB"/>
    <w:rsid w:val="00270645"/>
    <w:rsid w:val="0027228E"/>
    <w:rsid w:val="00272AB7"/>
    <w:rsid w:val="002737E8"/>
    <w:rsid w:val="0027514A"/>
    <w:rsid w:val="00275811"/>
    <w:rsid w:val="00276FC9"/>
    <w:rsid w:val="0027771A"/>
    <w:rsid w:val="00277DA0"/>
    <w:rsid w:val="00280740"/>
    <w:rsid w:val="0028082D"/>
    <w:rsid w:val="00280FC8"/>
    <w:rsid w:val="00282C1F"/>
    <w:rsid w:val="00282C26"/>
    <w:rsid w:val="00283FDC"/>
    <w:rsid w:val="002848F3"/>
    <w:rsid w:val="002868F1"/>
    <w:rsid w:val="00286B45"/>
    <w:rsid w:val="00286C67"/>
    <w:rsid w:val="00286D51"/>
    <w:rsid w:val="0028753A"/>
    <w:rsid w:val="002877C6"/>
    <w:rsid w:val="0029178C"/>
    <w:rsid w:val="0029236C"/>
    <w:rsid w:val="00292CA3"/>
    <w:rsid w:val="00292E3C"/>
    <w:rsid w:val="002949E7"/>
    <w:rsid w:val="00295D13"/>
    <w:rsid w:val="00296861"/>
    <w:rsid w:val="00296D6C"/>
    <w:rsid w:val="002A0A65"/>
    <w:rsid w:val="002A0B1A"/>
    <w:rsid w:val="002A0B4F"/>
    <w:rsid w:val="002A0FE6"/>
    <w:rsid w:val="002A1056"/>
    <w:rsid w:val="002A14DA"/>
    <w:rsid w:val="002A24A7"/>
    <w:rsid w:val="002A2C85"/>
    <w:rsid w:val="002A2C89"/>
    <w:rsid w:val="002A3032"/>
    <w:rsid w:val="002A35CC"/>
    <w:rsid w:val="002A3F88"/>
    <w:rsid w:val="002A438D"/>
    <w:rsid w:val="002A4640"/>
    <w:rsid w:val="002A74BB"/>
    <w:rsid w:val="002A76B6"/>
    <w:rsid w:val="002B0057"/>
    <w:rsid w:val="002B0995"/>
    <w:rsid w:val="002B0C34"/>
    <w:rsid w:val="002B142C"/>
    <w:rsid w:val="002B1891"/>
    <w:rsid w:val="002B18BD"/>
    <w:rsid w:val="002B2989"/>
    <w:rsid w:val="002B2D70"/>
    <w:rsid w:val="002B30B1"/>
    <w:rsid w:val="002B3189"/>
    <w:rsid w:val="002B3214"/>
    <w:rsid w:val="002B32A1"/>
    <w:rsid w:val="002B3E67"/>
    <w:rsid w:val="002B41E1"/>
    <w:rsid w:val="002B4343"/>
    <w:rsid w:val="002B5E15"/>
    <w:rsid w:val="002B6362"/>
    <w:rsid w:val="002B7563"/>
    <w:rsid w:val="002C01FE"/>
    <w:rsid w:val="002C0A35"/>
    <w:rsid w:val="002C257F"/>
    <w:rsid w:val="002C2DDD"/>
    <w:rsid w:val="002C37A3"/>
    <w:rsid w:val="002C609D"/>
    <w:rsid w:val="002C65F0"/>
    <w:rsid w:val="002D0269"/>
    <w:rsid w:val="002D053B"/>
    <w:rsid w:val="002D0779"/>
    <w:rsid w:val="002D0857"/>
    <w:rsid w:val="002D085D"/>
    <w:rsid w:val="002D1163"/>
    <w:rsid w:val="002D173B"/>
    <w:rsid w:val="002D2460"/>
    <w:rsid w:val="002D304D"/>
    <w:rsid w:val="002D3316"/>
    <w:rsid w:val="002D5084"/>
    <w:rsid w:val="002D5526"/>
    <w:rsid w:val="002D5AE7"/>
    <w:rsid w:val="002D60D9"/>
    <w:rsid w:val="002D625A"/>
    <w:rsid w:val="002D693D"/>
    <w:rsid w:val="002E099D"/>
    <w:rsid w:val="002E1AA3"/>
    <w:rsid w:val="002E1D4B"/>
    <w:rsid w:val="002E2EAC"/>
    <w:rsid w:val="002E442D"/>
    <w:rsid w:val="002E69A9"/>
    <w:rsid w:val="002E7D0F"/>
    <w:rsid w:val="002F07BC"/>
    <w:rsid w:val="002F158B"/>
    <w:rsid w:val="002F1A6B"/>
    <w:rsid w:val="002F1BBE"/>
    <w:rsid w:val="002F227F"/>
    <w:rsid w:val="002F2BAD"/>
    <w:rsid w:val="002F4A81"/>
    <w:rsid w:val="002F4E70"/>
    <w:rsid w:val="002F61A4"/>
    <w:rsid w:val="002F74D7"/>
    <w:rsid w:val="002F759F"/>
    <w:rsid w:val="002F7686"/>
    <w:rsid w:val="002F790E"/>
    <w:rsid w:val="002F7EF8"/>
    <w:rsid w:val="00300A1B"/>
    <w:rsid w:val="00300C89"/>
    <w:rsid w:val="00300D15"/>
    <w:rsid w:val="003027E8"/>
    <w:rsid w:val="00302D61"/>
    <w:rsid w:val="00302DF5"/>
    <w:rsid w:val="00305BBC"/>
    <w:rsid w:val="00307E20"/>
    <w:rsid w:val="00310EAF"/>
    <w:rsid w:val="0031113E"/>
    <w:rsid w:val="00312C69"/>
    <w:rsid w:val="00313CD3"/>
    <w:rsid w:val="003160EA"/>
    <w:rsid w:val="00316892"/>
    <w:rsid w:val="00320524"/>
    <w:rsid w:val="00320AA8"/>
    <w:rsid w:val="00322481"/>
    <w:rsid w:val="00325896"/>
    <w:rsid w:val="0033223D"/>
    <w:rsid w:val="00332325"/>
    <w:rsid w:val="003323E0"/>
    <w:rsid w:val="00332873"/>
    <w:rsid w:val="00333BF5"/>
    <w:rsid w:val="00334286"/>
    <w:rsid w:val="003350C4"/>
    <w:rsid w:val="0033517D"/>
    <w:rsid w:val="00335D0A"/>
    <w:rsid w:val="00335E6E"/>
    <w:rsid w:val="00336A43"/>
    <w:rsid w:val="0033765E"/>
    <w:rsid w:val="00337C5B"/>
    <w:rsid w:val="00337E98"/>
    <w:rsid w:val="00340084"/>
    <w:rsid w:val="00341477"/>
    <w:rsid w:val="00341B51"/>
    <w:rsid w:val="003420B2"/>
    <w:rsid w:val="003422D9"/>
    <w:rsid w:val="00342702"/>
    <w:rsid w:val="00343A9E"/>
    <w:rsid w:val="00344313"/>
    <w:rsid w:val="003444B4"/>
    <w:rsid w:val="00345147"/>
    <w:rsid w:val="00345F06"/>
    <w:rsid w:val="00346251"/>
    <w:rsid w:val="00350BC8"/>
    <w:rsid w:val="00350EB0"/>
    <w:rsid w:val="0035177B"/>
    <w:rsid w:val="003524F7"/>
    <w:rsid w:val="00352B99"/>
    <w:rsid w:val="00352D0C"/>
    <w:rsid w:val="003534D7"/>
    <w:rsid w:val="00354700"/>
    <w:rsid w:val="00355D3A"/>
    <w:rsid w:val="003560BF"/>
    <w:rsid w:val="00356801"/>
    <w:rsid w:val="003607C5"/>
    <w:rsid w:val="003607FE"/>
    <w:rsid w:val="00360F93"/>
    <w:rsid w:val="00360FA4"/>
    <w:rsid w:val="00361303"/>
    <w:rsid w:val="0036176C"/>
    <w:rsid w:val="0036189E"/>
    <w:rsid w:val="003618F4"/>
    <w:rsid w:val="00362480"/>
    <w:rsid w:val="00363A09"/>
    <w:rsid w:val="00363D72"/>
    <w:rsid w:val="00364B16"/>
    <w:rsid w:val="00364C52"/>
    <w:rsid w:val="003675E8"/>
    <w:rsid w:val="00367A4C"/>
    <w:rsid w:val="00370407"/>
    <w:rsid w:val="003710B4"/>
    <w:rsid w:val="00371B57"/>
    <w:rsid w:val="003725F7"/>
    <w:rsid w:val="00372CB8"/>
    <w:rsid w:val="00372CEB"/>
    <w:rsid w:val="00373451"/>
    <w:rsid w:val="00373D92"/>
    <w:rsid w:val="0037542F"/>
    <w:rsid w:val="00375A9F"/>
    <w:rsid w:val="00375D4E"/>
    <w:rsid w:val="00375DCE"/>
    <w:rsid w:val="00375EE0"/>
    <w:rsid w:val="003768CA"/>
    <w:rsid w:val="00376BC2"/>
    <w:rsid w:val="003773B9"/>
    <w:rsid w:val="003803C8"/>
    <w:rsid w:val="00382B92"/>
    <w:rsid w:val="00383890"/>
    <w:rsid w:val="00384209"/>
    <w:rsid w:val="00384619"/>
    <w:rsid w:val="00384ADB"/>
    <w:rsid w:val="00386BD0"/>
    <w:rsid w:val="00386CAA"/>
    <w:rsid w:val="00390678"/>
    <w:rsid w:val="00392A61"/>
    <w:rsid w:val="00392DA4"/>
    <w:rsid w:val="003936F4"/>
    <w:rsid w:val="00394B2F"/>
    <w:rsid w:val="00395537"/>
    <w:rsid w:val="00395878"/>
    <w:rsid w:val="00395F53"/>
    <w:rsid w:val="003961FE"/>
    <w:rsid w:val="003A054A"/>
    <w:rsid w:val="003A1C7D"/>
    <w:rsid w:val="003A2AA5"/>
    <w:rsid w:val="003A2BEB"/>
    <w:rsid w:val="003A3479"/>
    <w:rsid w:val="003A4E34"/>
    <w:rsid w:val="003A6630"/>
    <w:rsid w:val="003A7143"/>
    <w:rsid w:val="003A7B28"/>
    <w:rsid w:val="003B0575"/>
    <w:rsid w:val="003B0E90"/>
    <w:rsid w:val="003B2759"/>
    <w:rsid w:val="003B3B2A"/>
    <w:rsid w:val="003B504F"/>
    <w:rsid w:val="003B5524"/>
    <w:rsid w:val="003B6712"/>
    <w:rsid w:val="003B693F"/>
    <w:rsid w:val="003B7C50"/>
    <w:rsid w:val="003C0A65"/>
    <w:rsid w:val="003C0C24"/>
    <w:rsid w:val="003C0F26"/>
    <w:rsid w:val="003C116E"/>
    <w:rsid w:val="003C176E"/>
    <w:rsid w:val="003C1F66"/>
    <w:rsid w:val="003C27FD"/>
    <w:rsid w:val="003C3E35"/>
    <w:rsid w:val="003C4615"/>
    <w:rsid w:val="003C62AF"/>
    <w:rsid w:val="003C7DB4"/>
    <w:rsid w:val="003D05B0"/>
    <w:rsid w:val="003D07EC"/>
    <w:rsid w:val="003D11F3"/>
    <w:rsid w:val="003D121B"/>
    <w:rsid w:val="003D1500"/>
    <w:rsid w:val="003D15AB"/>
    <w:rsid w:val="003D193E"/>
    <w:rsid w:val="003D2A2C"/>
    <w:rsid w:val="003D2E8E"/>
    <w:rsid w:val="003D2FE7"/>
    <w:rsid w:val="003D367B"/>
    <w:rsid w:val="003D3C18"/>
    <w:rsid w:val="003D4209"/>
    <w:rsid w:val="003D486E"/>
    <w:rsid w:val="003D510B"/>
    <w:rsid w:val="003D5597"/>
    <w:rsid w:val="003D7661"/>
    <w:rsid w:val="003E0928"/>
    <w:rsid w:val="003E094A"/>
    <w:rsid w:val="003E1512"/>
    <w:rsid w:val="003E16B8"/>
    <w:rsid w:val="003E1A39"/>
    <w:rsid w:val="003E1CC5"/>
    <w:rsid w:val="003E347E"/>
    <w:rsid w:val="003E598B"/>
    <w:rsid w:val="003E6153"/>
    <w:rsid w:val="003E6467"/>
    <w:rsid w:val="003E64EE"/>
    <w:rsid w:val="003E709B"/>
    <w:rsid w:val="003E7361"/>
    <w:rsid w:val="003E7BD1"/>
    <w:rsid w:val="003E7F99"/>
    <w:rsid w:val="003F0208"/>
    <w:rsid w:val="003F374F"/>
    <w:rsid w:val="003F5893"/>
    <w:rsid w:val="003F74F8"/>
    <w:rsid w:val="00400C26"/>
    <w:rsid w:val="004021AB"/>
    <w:rsid w:val="00402E4A"/>
    <w:rsid w:val="004044AC"/>
    <w:rsid w:val="004045C3"/>
    <w:rsid w:val="00404A44"/>
    <w:rsid w:val="00404F57"/>
    <w:rsid w:val="004053E9"/>
    <w:rsid w:val="00405840"/>
    <w:rsid w:val="00406D10"/>
    <w:rsid w:val="00406F11"/>
    <w:rsid w:val="00407FCC"/>
    <w:rsid w:val="004104C4"/>
    <w:rsid w:val="00410709"/>
    <w:rsid w:val="00412340"/>
    <w:rsid w:val="0041265B"/>
    <w:rsid w:val="00412F8B"/>
    <w:rsid w:val="0041306B"/>
    <w:rsid w:val="004138DE"/>
    <w:rsid w:val="00415F33"/>
    <w:rsid w:val="0041657C"/>
    <w:rsid w:val="0041695C"/>
    <w:rsid w:val="00416FAD"/>
    <w:rsid w:val="00417BFE"/>
    <w:rsid w:val="00417D11"/>
    <w:rsid w:val="00420410"/>
    <w:rsid w:val="004206D9"/>
    <w:rsid w:val="00420A89"/>
    <w:rsid w:val="00421FAF"/>
    <w:rsid w:val="0042351D"/>
    <w:rsid w:val="00424710"/>
    <w:rsid w:val="00424835"/>
    <w:rsid w:val="00425B2D"/>
    <w:rsid w:val="00426354"/>
    <w:rsid w:val="004266FF"/>
    <w:rsid w:val="004269C2"/>
    <w:rsid w:val="00427188"/>
    <w:rsid w:val="004276AF"/>
    <w:rsid w:val="004303A0"/>
    <w:rsid w:val="00430D8C"/>
    <w:rsid w:val="00431704"/>
    <w:rsid w:val="00431ED2"/>
    <w:rsid w:val="004325EC"/>
    <w:rsid w:val="0043283D"/>
    <w:rsid w:val="00433E43"/>
    <w:rsid w:val="00433F74"/>
    <w:rsid w:val="00434459"/>
    <w:rsid w:val="0043471D"/>
    <w:rsid w:val="00437B1D"/>
    <w:rsid w:val="00437EE5"/>
    <w:rsid w:val="004402A2"/>
    <w:rsid w:val="0044038E"/>
    <w:rsid w:val="00440B50"/>
    <w:rsid w:val="00440C98"/>
    <w:rsid w:val="00441D01"/>
    <w:rsid w:val="004431A0"/>
    <w:rsid w:val="00443262"/>
    <w:rsid w:val="004435E8"/>
    <w:rsid w:val="00444C73"/>
    <w:rsid w:val="004453F2"/>
    <w:rsid w:val="00445824"/>
    <w:rsid w:val="004472F8"/>
    <w:rsid w:val="00447A16"/>
    <w:rsid w:val="0045018E"/>
    <w:rsid w:val="00450E45"/>
    <w:rsid w:val="00451182"/>
    <w:rsid w:val="00451190"/>
    <w:rsid w:val="004518B7"/>
    <w:rsid w:val="00451B03"/>
    <w:rsid w:val="00453368"/>
    <w:rsid w:val="00453498"/>
    <w:rsid w:val="00454026"/>
    <w:rsid w:val="00454037"/>
    <w:rsid w:val="00454ECA"/>
    <w:rsid w:val="00455F55"/>
    <w:rsid w:val="004560E4"/>
    <w:rsid w:val="0045640A"/>
    <w:rsid w:val="00456A97"/>
    <w:rsid w:val="00460EAB"/>
    <w:rsid w:val="00460F5E"/>
    <w:rsid w:val="0046135E"/>
    <w:rsid w:val="00461BB2"/>
    <w:rsid w:val="00463478"/>
    <w:rsid w:val="00463F0D"/>
    <w:rsid w:val="004646A0"/>
    <w:rsid w:val="00464997"/>
    <w:rsid w:val="004652C0"/>
    <w:rsid w:val="00465464"/>
    <w:rsid w:val="00465E5B"/>
    <w:rsid w:val="00467AD9"/>
    <w:rsid w:val="00467B31"/>
    <w:rsid w:val="00470CE5"/>
    <w:rsid w:val="004712A3"/>
    <w:rsid w:val="00471744"/>
    <w:rsid w:val="00471779"/>
    <w:rsid w:val="00471841"/>
    <w:rsid w:val="004719CA"/>
    <w:rsid w:val="004728D5"/>
    <w:rsid w:val="00473C83"/>
    <w:rsid w:val="00473F12"/>
    <w:rsid w:val="004742E0"/>
    <w:rsid w:val="0047471E"/>
    <w:rsid w:val="00475775"/>
    <w:rsid w:val="00476C54"/>
    <w:rsid w:val="004779BF"/>
    <w:rsid w:val="0048014B"/>
    <w:rsid w:val="0048017C"/>
    <w:rsid w:val="00481A33"/>
    <w:rsid w:val="004822E7"/>
    <w:rsid w:val="00483A20"/>
    <w:rsid w:val="00485098"/>
    <w:rsid w:val="00485CD2"/>
    <w:rsid w:val="00487493"/>
    <w:rsid w:val="00490AD7"/>
    <w:rsid w:val="00490B07"/>
    <w:rsid w:val="00491382"/>
    <w:rsid w:val="004931A4"/>
    <w:rsid w:val="004935E7"/>
    <w:rsid w:val="00493A45"/>
    <w:rsid w:val="00496788"/>
    <w:rsid w:val="00496DF0"/>
    <w:rsid w:val="00496FD8"/>
    <w:rsid w:val="00496FE2"/>
    <w:rsid w:val="00497132"/>
    <w:rsid w:val="0049784F"/>
    <w:rsid w:val="0049795C"/>
    <w:rsid w:val="00497986"/>
    <w:rsid w:val="00497AC7"/>
    <w:rsid w:val="004A0279"/>
    <w:rsid w:val="004A0E32"/>
    <w:rsid w:val="004A17B7"/>
    <w:rsid w:val="004A1919"/>
    <w:rsid w:val="004A1DE2"/>
    <w:rsid w:val="004A2491"/>
    <w:rsid w:val="004A2C32"/>
    <w:rsid w:val="004A32A3"/>
    <w:rsid w:val="004A350E"/>
    <w:rsid w:val="004A4309"/>
    <w:rsid w:val="004A5348"/>
    <w:rsid w:val="004A5BC1"/>
    <w:rsid w:val="004A68B2"/>
    <w:rsid w:val="004A6BF4"/>
    <w:rsid w:val="004A72F9"/>
    <w:rsid w:val="004A7317"/>
    <w:rsid w:val="004A73BF"/>
    <w:rsid w:val="004B1465"/>
    <w:rsid w:val="004B28CE"/>
    <w:rsid w:val="004B2BAE"/>
    <w:rsid w:val="004B4085"/>
    <w:rsid w:val="004B55E2"/>
    <w:rsid w:val="004B5F4D"/>
    <w:rsid w:val="004B682E"/>
    <w:rsid w:val="004B73E4"/>
    <w:rsid w:val="004B76B3"/>
    <w:rsid w:val="004C036C"/>
    <w:rsid w:val="004C08CF"/>
    <w:rsid w:val="004C152D"/>
    <w:rsid w:val="004C1536"/>
    <w:rsid w:val="004C17FB"/>
    <w:rsid w:val="004C1874"/>
    <w:rsid w:val="004C44A9"/>
    <w:rsid w:val="004C53D7"/>
    <w:rsid w:val="004C5815"/>
    <w:rsid w:val="004C5AFC"/>
    <w:rsid w:val="004C783A"/>
    <w:rsid w:val="004D0E71"/>
    <w:rsid w:val="004D251A"/>
    <w:rsid w:val="004D2A61"/>
    <w:rsid w:val="004D4524"/>
    <w:rsid w:val="004D533C"/>
    <w:rsid w:val="004D6EED"/>
    <w:rsid w:val="004D7115"/>
    <w:rsid w:val="004D7A75"/>
    <w:rsid w:val="004E06EA"/>
    <w:rsid w:val="004E0F57"/>
    <w:rsid w:val="004E14B1"/>
    <w:rsid w:val="004E15D7"/>
    <w:rsid w:val="004E200C"/>
    <w:rsid w:val="004E21B8"/>
    <w:rsid w:val="004E37E7"/>
    <w:rsid w:val="004E3877"/>
    <w:rsid w:val="004E3B45"/>
    <w:rsid w:val="004E5252"/>
    <w:rsid w:val="004E54B4"/>
    <w:rsid w:val="004E5C9C"/>
    <w:rsid w:val="004E709B"/>
    <w:rsid w:val="004E7195"/>
    <w:rsid w:val="004F052D"/>
    <w:rsid w:val="004F056C"/>
    <w:rsid w:val="004F0581"/>
    <w:rsid w:val="004F10CD"/>
    <w:rsid w:val="004F1E7E"/>
    <w:rsid w:val="004F1F54"/>
    <w:rsid w:val="004F2DD0"/>
    <w:rsid w:val="004F37ED"/>
    <w:rsid w:val="004F4133"/>
    <w:rsid w:val="004F4239"/>
    <w:rsid w:val="004F4C03"/>
    <w:rsid w:val="004F53FD"/>
    <w:rsid w:val="004F5EB9"/>
    <w:rsid w:val="004F652C"/>
    <w:rsid w:val="004F6CB7"/>
    <w:rsid w:val="004F6F13"/>
    <w:rsid w:val="00500638"/>
    <w:rsid w:val="00500F20"/>
    <w:rsid w:val="0050175D"/>
    <w:rsid w:val="005044AC"/>
    <w:rsid w:val="00504C1E"/>
    <w:rsid w:val="005052F2"/>
    <w:rsid w:val="00505733"/>
    <w:rsid w:val="00505A66"/>
    <w:rsid w:val="00505B72"/>
    <w:rsid w:val="005063FB"/>
    <w:rsid w:val="00506474"/>
    <w:rsid w:val="005104AA"/>
    <w:rsid w:val="005106D4"/>
    <w:rsid w:val="00512286"/>
    <w:rsid w:val="0051265D"/>
    <w:rsid w:val="00512FC0"/>
    <w:rsid w:val="0051368F"/>
    <w:rsid w:val="00513DB3"/>
    <w:rsid w:val="00514461"/>
    <w:rsid w:val="00514BB4"/>
    <w:rsid w:val="00514FB7"/>
    <w:rsid w:val="00515205"/>
    <w:rsid w:val="00515FBF"/>
    <w:rsid w:val="005160CC"/>
    <w:rsid w:val="0051679C"/>
    <w:rsid w:val="00516A5D"/>
    <w:rsid w:val="005172E3"/>
    <w:rsid w:val="0052384A"/>
    <w:rsid w:val="0052399D"/>
    <w:rsid w:val="00524E60"/>
    <w:rsid w:val="005250CB"/>
    <w:rsid w:val="00526410"/>
    <w:rsid w:val="0052761F"/>
    <w:rsid w:val="00530206"/>
    <w:rsid w:val="005306CB"/>
    <w:rsid w:val="0053093F"/>
    <w:rsid w:val="00530A44"/>
    <w:rsid w:val="00531465"/>
    <w:rsid w:val="005330B1"/>
    <w:rsid w:val="005340B7"/>
    <w:rsid w:val="005341D9"/>
    <w:rsid w:val="00534615"/>
    <w:rsid w:val="0053461E"/>
    <w:rsid w:val="00535942"/>
    <w:rsid w:val="00536484"/>
    <w:rsid w:val="00536A43"/>
    <w:rsid w:val="00537E0F"/>
    <w:rsid w:val="00537F13"/>
    <w:rsid w:val="00537F2F"/>
    <w:rsid w:val="0054114D"/>
    <w:rsid w:val="0054197D"/>
    <w:rsid w:val="00541C51"/>
    <w:rsid w:val="00543C5D"/>
    <w:rsid w:val="00544263"/>
    <w:rsid w:val="00546A09"/>
    <w:rsid w:val="005503BF"/>
    <w:rsid w:val="0055041E"/>
    <w:rsid w:val="00552326"/>
    <w:rsid w:val="00552F29"/>
    <w:rsid w:val="0055556B"/>
    <w:rsid w:val="005557AD"/>
    <w:rsid w:val="00555A98"/>
    <w:rsid w:val="005564AC"/>
    <w:rsid w:val="00556C88"/>
    <w:rsid w:val="0056013A"/>
    <w:rsid w:val="00561631"/>
    <w:rsid w:val="00562D81"/>
    <w:rsid w:val="0056349A"/>
    <w:rsid w:val="00564164"/>
    <w:rsid w:val="00566513"/>
    <w:rsid w:val="00566609"/>
    <w:rsid w:val="005673FE"/>
    <w:rsid w:val="00567780"/>
    <w:rsid w:val="00567FAA"/>
    <w:rsid w:val="00571449"/>
    <w:rsid w:val="00572697"/>
    <w:rsid w:val="0057297F"/>
    <w:rsid w:val="005733DB"/>
    <w:rsid w:val="00573EBB"/>
    <w:rsid w:val="00574E16"/>
    <w:rsid w:val="00575702"/>
    <w:rsid w:val="005757B9"/>
    <w:rsid w:val="005808BE"/>
    <w:rsid w:val="00582C07"/>
    <w:rsid w:val="00584678"/>
    <w:rsid w:val="005850C1"/>
    <w:rsid w:val="0058656C"/>
    <w:rsid w:val="0058736E"/>
    <w:rsid w:val="005904E5"/>
    <w:rsid w:val="005908B1"/>
    <w:rsid w:val="00590962"/>
    <w:rsid w:val="00590EE4"/>
    <w:rsid w:val="0059125D"/>
    <w:rsid w:val="00591716"/>
    <w:rsid w:val="0059211F"/>
    <w:rsid w:val="005930E4"/>
    <w:rsid w:val="00593B19"/>
    <w:rsid w:val="005947A8"/>
    <w:rsid w:val="005950BE"/>
    <w:rsid w:val="00595850"/>
    <w:rsid w:val="00595963"/>
    <w:rsid w:val="00595A11"/>
    <w:rsid w:val="00595A1A"/>
    <w:rsid w:val="00595F80"/>
    <w:rsid w:val="00596F60"/>
    <w:rsid w:val="005979F8"/>
    <w:rsid w:val="005A357F"/>
    <w:rsid w:val="005A50A2"/>
    <w:rsid w:val="005A53DF"/>
    <w:rsid w:val="005A53F3"/>
    <w:rsid w:val="005A5990"/>
    <w:rsid w:val="005A5CBE"/>
    <w:rsid w:val="005A7152"/>
    <w:rsid w:val="005A75E0"/>
    <w:rsid w:val="005A78A4"/>
    <w:rsid w:val="005A7B33"/>
    <w:rsid w:val="005B0C2D"/>
    <w:rsid w:val="005B10A2"/>
    <w:rsid w:val="005B3B65"/>
    <w:rsid w:val="005B3BB6"/>
    <w:rsid w:val="005B4F3A"/>
    <w:rsid w:val="005B4FBA"/>
    <w:rsid w:val="005B5273"/>
    <w:rsid w:val="005B5F1B"/>
    <w:rsid w:val="005B6EBB"/>
    <w:rsid w:val="005B70F8"/>
    <w:rsid w:val="005B7329"/>
    <w:rsid w:val="005B73B2"/>
    <w:rsid w:val="005B774E"/>
    <w:rsid w:val="005B7F40"/>
    <w:rsid w:val="005C01D2"/>
    <w:rsid w:val="005C0E10"/>
    <w:rsid w:val="005C150E"/>
    <w:rsid w:val="005C1EC2"/>
    <w:rsid w:val="005C2C38"/>
    <w:rsid w:val="005C3856"/>
    <w:rsid w:val="005C3C1E"/>
    <w:rsid w:val="005C4588"/>
    <w:rsid w:val="005C45E8"/>
    <w:rsid w:val="005C6CD5"/>
    <w:rsid w:val="005C6F2E"/>
    <w:rsid w:val="005C6F91"/>
    <w:rsid w:val="005D1071"/>
    <w:rsid w:val="005D151E"/>
    <w:rsid w:val="005D1705"/>
    <w:rsid w:val="005D1721"/>
    <w:rsid w:val="005D2BFE"/>
    <w:rsid w:val="005D2DFE"/>
    <w:rsid w:val="005D2E4F"/>
    <w:rsid w:val="005D413F"/>
    <w:rsid w:val="005D44B1"/>
    <w:rsid w:val="005D48DC"/>
    <w:rsid w:val="005D5742"/>
    <w:rsid w:val="005D5FFE"/>
    <w:rsid w:val="005D6893"/>
    <w:rsid w:val="005D72A4"/>
    <w:rsid w:val="005D7613"/>
    <w:rsid w:val="005E03FB"/>
    <w:rsid w:val="005E07B0"/>
    <w:rsid w:val="005E0E0C"/>
    <w:rsid w:val="005E0FF3"/>
    <w:rsid w:val="005E1C20"/>
    <w:rsid w:val="005E2EC9"/>
    <w:rsid w:val="005E2FC6"/>
    <w:rsid w:val="005E4432"/>
    <w:rsid w:val="005E6128"/>
    <w:rsid w:val="005E67FD"/>
    <w:rsid w:val="005E7E28"/>
    <w:rsid w:val="005F2B0B"/>
    <w:rsid w:val="005F2C29"/>
    <w:rsid w:val="005F57DD"/>
    <w:rsid w:val="005F6E98"/>
    <w:rsid w:val="005F7F49"/>
    <w:rsid w:val="00600D51"/>
    <w:rsid w:val="00600EC2"/>
    <w:rsid w:val="00601730"/>
    <w:rsid w:val="00601CFC"/>
    <w:rsid w:val="006027C5"/>
    <w:rsid w:val="00604462"/>
    <w:rsid w:val="00604FA6"/>
    <w:rsid w:val="00605B52"/>
    <w:rsid w:val="00607745"/>
    <w:rsid w:val="00607C88"/>
    <w:rsid w:val="00607ECE"/>
    <w:rsid w:val="00611160"/>
    <w:rsid w:val="00612FF7"/>
    <w:rsid w:val="00613AEB"/>
    <w:rsid w:val="00613DC5"/>
    <w:rsid w:val="00614C64"/>
    <w:rsid w:val="00616026"/>
    <w:rsid w:val="00617987"/>
    <w:rsid w:val="00617E24"/>
    <w:rsid w:val="00617E59"/>
    <w:rsid w:val="00620C6B"/>
    <w:rsid w:val="00621B91"/>
    <w:rsid w:val="00622E2D"/>
    <w:rsid w:val="00623C25"/>
    <w:rsid w:val="00624830"/>
    <w:rsid w:val="0062777C"/>
    <w:rsid w:val="0063160D"/>
    <w:rsid w:val="00631695"/>
    <w:rsid w:val="00632087"/>
    <w:rsid w:val="00633389"/>
    <w:rsid w:val="006348D0"/>
    <w:rsid w:val="00636A7D"/>
    <w:rsid w:val="00636CDC"/>
    <w:rsid w:val="00637422"/>
    <w:rsid w:val="00637921"/>
    <w:rsid w:val="00637A73"/>
    <w:rsid w:val="0064056B"/>
    <w:rsid w:val="00640767"/>
    <w:rsid w:val="00640F79"/>
    <w:rsid w:val="00642604"/>
    <w:rsid w:val="00642719"/>
    <w:rsid w:val="006427DB"/>
    <w:rsid w:val="006443D3"/>
    <w:rsid w:val="00645B7F"/>
    <w:rsid w:val="00645EB2"/>
    <w:rsid w:val="00645F86"/>
    <w:rsid w:val="00651FC6"/>
    <w:rsid w:val="00652090"/>
    <w:rsid w:val="00652F4A"/>
    <w:rsid w:val="00655DF9"/>
    <w:rsid w:val="00655FD2"/>
    <w:rsid w:val="00656425"/>
    <w:rsid w:val="00656444"/>
    <w:rsid w:val="00657596"/>
    <w:rsid w:val="00662395"/>
    <w:rsid w:val="006647F0"/>
    <w:rsid w:val="00665776"/>
    <w:rsid w:val="006710A8"/>
    <w:rsid w:val="0067220B"/>
    <w:rsid w:val="00672322"/>
    <w:rsid w:val="00674846"/>
    <w:rsid w:val="00674E8A"/>
    <w:rsid w:val="00675D0A"/>
    <w:rsid w:val="00676AA4"/>
    <w:rsid w:val="00676BC8"/>
    <w:rsid w:val="0067732D"/>
    <w:rsid w:val="00677DCC"/>
    <w:rsid w:val="006805C1"/>
    <w:rsid w:val="006811D2"/>
    <w:rsid w:val="0068382E"/>
    <w:rsid w:val="006842E2"/>
    <w:rsid w:val="00685399"/>
    <w:rsid w:val="00685611"/>
    <w:rsid w:val="00685C9C"/>
    <w:rsid w:val="006861EC"/>
    <w:rsid w:val="00686DBA"/>
    <w:rsid w:val="00686EC4"/>
    <w:rsid w:val="006901D4"/>
    <w:rsid w:val="00690D40"/>
    <w:rsid w:val="00691A60"/>
    <w:rsid w:val="0069212E"/>
    <w:rsid w:val="00692DAC"/>
    <w:rsid w:val="00694350"/>
    <w:rsid w:val="006948C3"/>
    <w:rsid w:val="00696926"/>
    <w:rsid w:val="00697285"/>
    <w:rsid w:val="00697800"/>
    <w:rsid w:val="00697865"/>
    <w:rsid w:val="006A040C"/>
    <w:rsid w:val="006A15DB"/>
    <w:rsid w:val="006A20DE"/>
    <w:rsid w:val="006A35C0"/>
    <w:rsid w:val="006A39B1"/>
    <w:rsid w:val="006A5355"/>
    <w:rsid w:val="006A53B2"/>
    <w:rsid w:val="006A5E60"/>
    <w:rsid w:val="006A677D"/>
    <w:rsid w:val="006A6C52"/>
    <w:rsid w:val="006A7547"/>
    <w:rsid w:val="006A75AF"/>
    <w:rsid w:val="006A7795"/>
    <w:rsid w:val="006B1047"/>
    <w:rsid w:val="006B18D6"/>
    <w:rsid w:val="006B42FC"/>
    <w:rsid w:val="006B49C8"/>
    <w:rsid w:val="006B4ECF"/>
    <w:rsid w:val="006B5294"/>
    <w:rsid w:val="006B5457"/>
    <w:rsid w:val="006B5782"/>
    <w:rsid w:val="006B700A"/>
    <w:rsid w:val="006B76ED"/>
    <w:rsid w:val="006C1248"/>
    <w:rsid w:val="006C1B68"/>
    <w:rsid w:val="006C20FF"/>
    <w:rsid w:val="006C2796"/>
    <w:rsid w:val="006C37C3"/>
    <w:rsid w:val="006C399C"/>
    <w:rsid w:val="006C3B86"/>
    <w:rsid w:val="006C3E5E"/>
    <w:rsid w:val="006C418D"/>
    <w:rsid w:val="006C50B0"/>
    <w:rsid w:val="006C59ED"/>
    <w:rsid w:val="006C6672"/>
    <w:rsid w:val="006C7B0A"/>
    <w:rsid w:val="006C7F7C"/>
    <w:rsid w:val="006D1ECF"/>
    <w:rsid w:val="006D277C"/>
    <w:rsid w:val="006D340A"/>
    <w:rsid w:val="006D37F1"/>
    <w:rsid w:val="006D43BB"/>
    <w:rsid w:val="006D4654"/>
    <w:rsid w:val="006D483B"/>
    <w:rsid w:val="006D68C3"/>
    <w:rsid w:val="006E02F1"/>
    <w:rsid w:val="006E14E9"/>
    <w:rsid w:val="006E2296"/>
    <w:rsid w:val="006E3450"/>
    <w:rsid w:val="006E4C78"/>
    <w:rsid w:val="006E58CA"/>
    <w:rsid w:val="006E7629"/>
    <w:rsid w:val="006E7E80"/>
    <w:rsid w:val="006F0275"/>
    <w:rsid w:val="006F068C"/>
    <w:rsid w:val="006F0802"/>
    <w:rsid w:val="006F2889"/>
    <w:rsid w:val="006F4EF6"/>
    <w:rsid w:val="006F58C8"/>
    <w:rsid w:val="006F6F9E"/>
    <w:rsid w:val="006F78B3"/>
    <w:rsid w:val="006F78F1"/>
    <w:rsid w:val="006F79B6"/>
    <w:rsid w:val="006F7EA3"/>
    <w:rsid w:val="00700286"/>
    <w:rsid w:val="007004C8"/>
    <w:rsid w:val="00701D72"/>
    <w:rsid w:val="007020E9"/>
    <w:rsid w:val="00702BE2"/>
    <w:rsid w:val="007039C6"/>
    <w:rsid w:val="00704006"/>
    <w:rsid w:val="0070647B"/>
    <w:rsid w:val="0070793A"/>
    <w:rsid w:val="00707B2D"/>
    <w:rsid w:val="00710902"/>
    <w:rsid w:val="00712495"/>
    <w:rsid w:val="007125C6"/>
    <w:rsid w:val="00712ECE"/>
    <w:rsid w:val="007146E4"/>
    <w:rsid w:val="00714E50"/>
    <w:rsid w:val="0071520D"/>
    <w:rsid w:val="007157F1"/>
    <w:rsid w:val="00715B0B"/>
    <w:rsid w:val="007168C0"/>
    <w:rsid w:val="007169FA"/>
    <w:rsid w:val="00716F1E"/>
    <w:rsid w:val="00717F59"/>
    <w:rsid w:val="007201E2"/>
    <w:rsid w:val="00720563"/>
    <w:rsid w:val="00722192"/>
    <w:rsid w:val="00725096"/>
    <w:rsid w:val="00725EB0"/>
    <w:rsid w:val="00725EF7"/>
    <w:rsid w:val="007261C0"/>
    <w:rsid w:val="007275BD"/>
    <w:rsid w:val="0073232D"/>
    <w:rsid w:val="0073267A"/>
    <w:rsid w:val="00732954"/>
    <w:rsid w:val="007332AB"/>
    <w:rsid w:val="00734277"/>
    <w:rsid w:val="0073493B"/>
    <w:rsid w:val="00735893"/>
    <w:rsid w:val="00736659"/>
    <w:rsid w:val="007373A2"/>
    <w:rsid w:val="00737B76"/>
    <w:rsid w:val="00740097"/>
    <w:rsid w:val="0074055F"/>
    <w:rsid w:val="0074081D"/>
    <w:rsid w:val="007413C3"/>
    <w:rsid w:val="00742756"/>
    <w:rsid w:val="00742EBD"/>
    <w:rsid w:val="007431F9"/>
    <w:rsid w:val="0074475F"/>
    <w:rsid w:val="007457E2"/>
    <w:rsid w:val="0074581B"/>
    <w:rsid w:val="00745D25"/>
    <w:rsid w:val="00746504"/>
    <w:rsid w:val="00746CE5"/>
    <w:rsid w:val="00747AFF"/>
    <w:rsid w:val="00747FAE"/>
    <w:rsid w:val="00751869"/>
    <w:rsid w:val="007529B6"/>
    <w:rsid w:val="007529EF"/>
    <w:rsid w:val="00752CB0"/>
    <w:rsid w:val="00752D45"/>
    <w:rsid w:val="007545B6"/>
    <w:rsid w:val="00755CE9"/>
    <w:rsid w:val="007560D1"/>
    <w:rsid w:val="00757F04"/>
    <w:rsid w:val="00761FB2"/>
    <w:rsid w:val="0076364C"/>
    <w:rsid w:val="00765061"/>
    <w:rsid w:val="007655CE"/>
    <w:rsid w:val="00765668"/>
    <w:rsid w:val="007669CF"/>
    <w:rsid w:val="00766F7A"/>
    <w:rsid w:val="00767162"/>
    <w:rsid w:val="00767BC6"/>
    <w:rsid w:val="00770023"/>
    <w:rsid w:val="0077090F"/>
    <w:rsid w:val="0077241D"/>
    <w:rsid w:val="0077297D"/>
    <w:rsid w:val="00772DCE"/>
    <w:rsid w:val="00773881"/>
    <w:rsid w:val="00773A93"/>
    <w:rsid w:val="00773CE8"/>
    <w:rsid w:val="00774396"/>
    <w:rsid w:val="00775079"/>
    <w:rsid w:val="007779B3"/>
    <w:rsid w:val="00777C06"/>
    <w:rsid w:val="00780A83"/>
    <w:rsid w:val="00782084"/>
    <w:rsid w:val="00782B95"/>
    <w:rsid w:val="00783695"/>
    <w:rsid w:val="007838FE"/>
    <w:rsid w:val="00783B83"/>
    <w:rsid w:val="00784EA0"/>
    <w:rsid w:val="00784EED"/>
    <w:rsid w:val="007855E6"/>
    <w:rsid w:val="00786C9F"/>
    <w:rsid w:val="007872DE"/>
    <w:rsid w:val="00787CC0"/>
    <w:rsid w:val="007912EF"/>
    <w:rsid w:val="00792231"/>
    <w:rsid w:val="007922FE"/>
    <w:rsid w:val="0079277D"/>
    <w:rsid w:val="00792893"/>
    <w:rsid w:val="00794711"/>
    <w:rsid w:val="007948DE"/>
    <w:rsid w:val="00795147"/>
    <w:rsid w:val="00797EAF"/>
    <w:rsid w:val="007A0A77"/>
    <w:rsid w:val="007A1D37"/>
    <w:rsid w:val="007A1E9D"/>
    <w:rsid w:val="007A1F16"/>
    <w:rsid w:val="007A2E34"/>
    <w:rsid w:val="007A33B7"/>
    <w:rsid w:val="007A42E0"/>
    <w:rsid w:val="007A4719"/>
    <w:rsid w:val="007A50C0"/>
    <w:rsid w:val="007A5134"/>
    <w:rsid w:val="007B0FB9"/>
    <w:rsid w:val="007B1792"/>
    <w:rsid w:val="007B297A"/>
    <w:rsid w:val="007B29C7"/>
    <w:rsid w:val="007B4906"/>
    <w:rsid w:val="007B4E54"/>
    <w:rsid w:val="007B57C7"/>
    <w:rsid w:val="007B5E15"/>
    <w:rsid w:val="007B6316"/>
    <w:rsid w:val="007B6704"/>
    <w:rsid w:val="007B69AD"/>
    <w:rsid w:val="007C126B"/>
    <w:rsid w:val="007C13A8"/>
    <w:rsid w:val="007C1ACE"/>
    <w:rsid w:val="007C1BAA"/>
    <w:rsid w:val="007C1BCD"/>
    <w:rsid w:val="007C3617"/>
    <w:rsid w:val="007C3873"/>
    <w:rsid w:val="007C3C48"/>
    <w:rsid w:val="007C45BD"/>
    <w:rsid w:val="007C4E7D"/>
    <w:rsid w:val="007C5837"/>
    <w:rsid w:val="007C59EB"/>
    <w:rsid w:val="007C5E7C"/>
    <w:rsid w:val="007C6088"/>
    <w:rsid w:val="007D0399"/>
    <w:rsid w:val="007D03DF"/>
    <w:rsid w:val="007D0B15"/>
    <w:rsid w:val="007D2481"/>
    <w:rsid w:val="007D4AFB"/>
    <w:rsid w:val="007D5647"/>
    <w:rsid w:val="007D5D09"/>
    <w:rsid w:val="007D73FE"/>
    <w:rsid w:val="007D7479"/>
    <w:rsid w:val="007D775F"/>
    <w:rsid w:val="007E005E"/>
    <w:rsid w:val="007E0CF0"/>
    <w:rsid w:val="007E0EB7"/>
    <w:rsid w:val="007E137B"/>
    <w:rsid w:val="007E1464"/>
    <w:rsid w:val="007E16DF"/>
    <w:rsid w:val="007E2CD4"/>
    <w:rsid w:val="007E553C"/>
    <w:rsid w:val="007E5AE6"/>
    <w:rsid w:val="007E5B0D"/>
    <w:rsid w:val="007E6723"/>
    <w:rsid w:val="007E6831"/>
    <w:rsid w:val="007E6D6C"/>
    <w:rsid w:val="007F061F"/>
    <w:rsid w:val="007F133B"/>
    <w:rsid w:val="007F13B1"/>
    <w:rsid w:val="007F22FA"/>
    <w:rsid w:val="007F2456"/>
    <w:rsid w:val="007F253B"/>
    <w:rsid w:val="007F28C8"/>
    <w:rsid w:val="007F2E84"/>
    <w:rsid w:val="007F33ED"/>
    <w:rsid w:val="007F35BE"/>
    <w:rsid w:val="007F3D44"/>
    <w:rsid w:val="007F7F05"/>
    <w:rsid w:val="0080086E"/>
    <w:rsid w:val="00801561"/>
    <w:rsid w:val="0080272E"/>
    <w:rsid w:val="00802E76"/>
    <w:rsid w:val="00803754"/>
    <w:rsid w:val="0080379E"/>
    <w:rsid w:val="00803F50"/>
    <w:rsid w:val="00804CB6"/>
    <w:rsid w:val="00805D0F"/>
    <w:rsid w:val="0080652C"/>
    <w:rsid w:val="008101AE"/>
    <w:rsid w:val="00810BA6"/>
    <w:rsid w:val="00812D20"/>
    <w:rsid w:val="00813BC8"/>
    <w:rsid w:val="00814A4A"/>
    <w:rsid w:val="00814AA4"/>
    <w:rsid w:val="00814E55"/>
    <w:rsid w:val="00814FDB"/>
    <w:rsid w:val="00815313"/>
    <w:rsid w:val="00815439"/>
    <w:rsid w:val="008157A6"/>
    <w:rsid w:val="008161DA"/>
    <w:rsid w:val="00816A4E"/>
    <w:rsid w:val="00816F4F"/>
    <w:rsid w:val="0081711C"/>
    <w:rsid w:val="0081796F"/>
    <w:rsid w:val="00817CE7"/>
    <w:rsid w:val="008222AB"/>
    <w:rsid w:val="008234AF"/>
    <w:rsid w:val="008245DB"/>
    <w:rsid w:val="00826157"/>
    <w:rsid w:val="008273B9"/>
    <w:rsid w:val="00830435"/>
    <w:rsid w:val="00831522"/>
    <w:rsid w:val="00831543"/>
    <w:rsid w:val="008319ED"/>
    <w:rsid w:val="00831CBE"/>
    <w:rsid w:val="008329B9"/>
    <w:rsid w:val="00832C25"/>
    <w:rsid w:val="0083380B"/>
    <w:rsid w:val="00833F92"/>
    <w:rsid w:val="00834A73"/>
    <w:rsid w:val="008351C8"/>
    <w:rsid w:val="00835B04"/>
    <w:rsid w:val="00835EB4"/>
    <w:rsid w:val="00836425"/>
    <w:rsid w:val="00837042"/>
    <w:rsid w:val="008370C9"/>
    <w:rsid w:val="00840627"/>
    <w:rsid w:val="00840A7A"/>
    <w:rsid w:val="00840A98"/>
    <w:rsid w:val="00841762"/>
    <w:rsid w:val="0084362F"/>
    <w:rsid w:val="00843812"/>
    <w:rsid w:val="00844625"/>
    <w:rsid w:val="00845866"/>
    <w:rsid w:val="00845D50"/>
    <w:rsid w:val="00846F65"/>
    <w:rsid w:val="00847122"/>
    <w:rsid w:val="00850C65"/>
    <w:rsid w:val="00851409"/>
    <w:rsid w:val="00851C27"/>
    <w:rsid w:val="00852C61"/>
    <w:rsid w:val="0085366E"/>
    <w:rsid w:val="008537D7"/>
    <w:rsid w:val="00853DA9"/>
    <w:rsid w:val="00854DDB"/>
    <w:rsid w:val="00855045"/>
    <w:rsid w:val="00855AC8"/>
    <w:rsid w:val="00855D11"/>
    <w:rsid w:val="008560D0"/>
    <w:rsid w:val="008571DC"/>
    <w:rsid w:val="008602EC"/>
    <w:rsid w:val="00860DD7"/>
    <w:rsid w:val="008612AD"/>
    <w:rsid w:val="0086445A"/>
    <w:rsid w:val="008647D0"/>
    <w:rsid w:val="00864F93"/>
    <w:rsid w:val="008657FA"/>
    <w:rsid w:val="00865847"/>
    <w:rsid w:val="00865F54"/>
    <w:rsid w:val="00867027"/>
    <w:rsid w:val="00870654"/>
    <w:rsid w:val="008712A0"/>
    <w:rsid w:val="008713F1"/>
    <w:rsid w:val="008727B0"/>
    <w:rsid w:val="0087289F"/>
    <w:rsid w:val="00872DE4"/>
    <w:rsid w:val="008733B4"/>
    <w:rsid w:val="00876FCE"/>
    <w:rsid w:val="00876FF7"/>
    <w:rsid w:val="00877BFF"/>
    <w:rsid w:val="00881140"/>
    <w:rsid w:val="00881A95"/>
    <w:rsid w:val="00882441"/>
    <w:rsid w:val="0088358A"/>
    <w:rsid w:val="00883DE0"/>
    <w:rsid w:val="00884CE1"/>
    <w:rsid w:val="00884E42"/>
    <w:rsid w:val="008851F9"/>
    <w:rsid w:val="00885526"/>
    <w:rsid w:val="00885D49"/>
    <w:rsid w:val="00887B50"/>
    <w:rsid w:val="00891550"/>
    <w:rsid w:val="008916C1"/>
    <w:rsid w:val="00891AE0"/>
    <w:rsid w:val="00892092"/>
    <w:rsid w:val="0089216E"/>
    <w:rsid w:val="008936DC"/>
    <w:rsid w:val="0089488B"/>
    <w:rsid w:val="00895E41"/>
    <w:rsid w:val="00895EC8"/>
    <w:rsid w:val="00896EF6"/>
    <w:rsid w:val="008970B4"/>
    <w:rsid w:val="008A03C0"/>
    <w:rsid w:val="008A0AA7"/>
    <w:rsid w:val="008A0B24"/>
    <w:rsid w:val="008A15C5"/>
    <w:rsid w:val="008A24CE"/>
    <w:rsid w:val="008A2AA9"/>
    <w:rsid w:val="008A4108"/>
    <w:rsid w:val="008A433B"/>
    <w:rsid w:val="008A4C98"/>
    <w:rsid w:val="008A51DC"/>
    <w:rsid w:val="008A5674"/>
    <w:rsid w:val="008A6FDF"/>
    <w:rsid w:val="008B054D"/>
    <w:rsid w:val="008B07A1"/>
    <w:rsid w:val="008B1218"/>
    <w:rsid w:val="008B16E2"/>
    <w:rsid w:val="008B2120"/>
    <w:rsid w:val="008B538E"/>
    <w:rsid w:val="008B570B"/>
    <w:rsid w:val="008B6F87"/>
    <w:rsid w:val="008B7078"/>
    <w:rsid w:val="008B7845"/>
    <w:rsid w:val="008C0E64"/>
    <w:rsid w:val="008C4627"/>
    <w:rsid w:val="008C4A4D"/>
    <w:rsid w:val="008C4AAE"/>
    <w:rsid w:val="008C4ACC"/>
    <w:rsid w:val="008C4B38"/>
    <w:rsid w:val="008C5A04"/>
    <w:rsid w:val="008C6968"/>
    <w:rsid w:val="008C6A28"/>
    <w:rsid w:val="008C73CF"/>
    <w:rsid w:val="008D0357"/>
    <w:rsid w:val="008D0A57"/>
    <w:rsid w:val="008D127B"/>
    <w:rsid w:val="008D18CF"/>
    <w:rsid w:val="008D1A2F"/>
    <w:rsid w:val="008D2E7F"/>
    <w:rsid w:val="008D5077"/>
    <w:rsid w:val="008D7540"/>
    <w:rsid w:val="008D7AD7"/>
    <w:rsid w:val="008E0A6A"/>
    <w:rsid w:val="008E1A5A"/>
    <w:rsid w:val="008E1D6C"/>
    <w:rsid w:val="008E2601"/>
    <w:rsid w:val="008E4425"/>
    <w:rsid w:val="008E46DD"/>
    <w:rsid w:val="008E4E89"/>
    <w:rsid w:val="008E50FE"/>
    <w:rsid w:val="008E671A"/>
    <w:rsid w:val="008E7569"/>
    <w:rsid w:val="008E79BB"/>
    <w:rsid w:val="008E7BE2"/>
    <w:rsid w:val="008E7F94"/>
    <w:rsid w:val="008F0543"/>
    <w:rsid w:val="008F099D"/>
    <w:rsid w:val="008F1449"/>
    <w:rsid w:val="008F14CF"/>
    <w:rsid w:val="008F1B56"/>
    <w:rsid w:val="008F22DB"/>
    <w:rsid w:val="008F4AD3"/>
    <w:rsid w:val="008F52E8"/>
    <w:rsid w:val="008F54B3"/>
    <w:rsid w:val="008F6F19"/>
    <w:rsid w:val="008F779D"/>
    <w:rsid w:val="00901987"/>
    <w:rsid w:val="00902C66"/>
    <w:rsid w:val="00903784"/>
    <w:rsid w:val="00904886"/>
    <w:rsid w:val="00906EBD"/>
    <w:rsid w:val="00907FEB"/>
    <w:rsid w:val="009110B8"/>
    <w:rsid w:val="00911621"/>
    <w:rsid w:val="009118D1"/>
    <w:rsid w:val="00912094"/>
    <w:rsid w:val="009127A6"/>
    <w:rsid w:val="009127F9"/>
    <w:rsid w:val="00912B7B"/>
    <w:rsid w:val="00912FAB"/>
    <w:rsid w:val="0091356D"/>
    <w:rsid w:val="009139DB"/>
    <w:rsid w:val="009144FE"/>
    <w:rsid w:val="00915F66"/>
    <w:rsid w:val="009174EE"/>
    <w:rsid w:val="00920ACC"/>
    <w:rsid w:val="00920B43"/>
    <w:rsid w:val="009216F9"/>
    <w:rsid w:val="00921C5A"/>
    <w:rsid w:val="009224A0"/>
    <w:rsid w:val="009234A1"/>
    <w:rsid w:val="00923655"/>
    <w:rsid w:val="00924213"/>
    <w:rsid w:val="00924FFE"/>
    <w:rsid w:val="00926AA4"/>
    <w:rsid w:val="009276DF"/>
    <w:rsid w:val="00930AB6"/>
    <w:rsid w:val="009312EE"/>
    <w:rsid w:val="0093161F"/>
    <w:rsid w:val="009333E0"/>
    <w:rsid w:val="00933920"/>
    <w:rsid w:val="00933C3F"/>
    <w:rsid w:val="00934CB8"/>
    <w:rsid w:val="009350A1"/>
    <w:rsid w:val="00935B66"/>
    <w:rsid w:val="009363CB"/>
    <w:rsid w:val="00936747"/>
    <w:rsid w:val="00936CDC"/>
    <w:rsid w:val="00937F8A"/>
    <w:rsid w:val="0094040F"/>
    <w:rsid w:val="0094045C"/>
    <w:rsid w:val="0094069F"/>
    <w:rsid w:val="00940A41"/>
    <w:rsid w:val="00941234"/>
    <w:rsid w:val="00941788"/>
    <w:rsid w:val="00941EB3"/>
    <w:rsid w:val="0094234B"/>
    <w:rsid w:val="00942D80"/>
    <w:rsid w:val="00943506"/>
    <w:rsid w:val="0094379E"/>
    <w:rsid w:val="009439CD"/>
    <w:rsid w:val="00944D7B"/>
    <w:rsid w:val="0094555B"/>
    <w:rsid w:val="00945A20"/>
    <w:rsid w:val="00946608"/>
    <w:rsid w:val="00946A78"/>
    <w:rsid w:val="00946F69"/>
    <w:rsid w:val="00947069"/>
    <w:rsid w:val="00947102"/>
    <w:rsid w:val="00947351"/>
    <w:rsid w:val="009478C5"/>
    <w:rsid w:val="00950639"/>
    <w:rsid w:val="009506BC"/>
    <w:rsid w:val="00950F12"/>
    <w:rsid w:val="00951E6A"/>
    <w:rsid w:val="00951F32"/>
    <w:rsid w:val="00953202"/>
    <w:rsid w:val="00954075"/>
    <w:rsid w:val="0095515A"/>
    <w:rsid w:val="00955662"/>
    <w:rsid w:val="00955A4E"/>
    <w:rsid w:val="00955D4A"/>
    <w:rsid w:val="0095657F"/>
    <w:rsid w:val="0095714F"/>
    <w:rsid w:val="009573CC"/>
    <w:rsid w:val="00957489"/>
    <w:rsid w:val="0095769D"/>
    <w:rsid w:val="00957BCC"/>
    <w:rsid w:val="009601AA"/>
    <w:rsid w:val="0096092E"/>
    <w:rsid w:val="00960AFC"/>
    <w:rsid w:val="00963448"/>
    <w:rsid w:val="00963E80"/>
    <w:rsid w:val="00964155"/>
    <w:rsid w:val="0096424A"/>
    <w:rsid w:val="00964641"/>
    <w:rsid w:val="00965D87"/>
    <w:rsid w:val="00966840"/>
    <w:rsid w:val="0096686D"/>
    <w:rsid w:val="00967779"/>
    <w:rsid w:val="009705B7"/>
    <w:rsid w:val="00970667"/>
    <w:rsid w:val="009713D6"/>
    <w:rsid w:val="00972C03"/>
    <w:rsid w:val="00974E66"/>
    <w:rsid w:val="00975406"/>
    <w:rsid w:val="00980B66"/>
    <w:rsid w:val="00980FF6"/>
    <w:rsid w:val="00982E3E"/>
    <w:rsid w:val="00983DA1"/>
    <w:rsid w:val="00984345"/>
    <w:rsid w:val="00984AA4"/>
    <w:rsid w:val="009856DE"/>
    <w:rsid w:val="009901F7"/>
    <w:rsid w:val="00990947"/>
    <w:rsid w:val="00991239"/>
    <w:rsid w:val="009913E4"/>
    <w:rsid w:val="00991741"/>
    <w:rsid w:val="00993E3E"/>
    <w:rsid w:val="009941B5"/>
    <w:rsid w:val="00994ACC"/>
    <w:rsid w:val="00994FF9"/>
    <w:rsid w:val="009951B4"/>
    <w:rsid w:val="009968B6"/>
    <w:rsid w:val="009972C9"/>
    <w:rsid w:val="009A002C"/>
    <w:rsid w:val="009A020D"/>
    <w:rsid w:val="009A0503"/>
    <w:rsid w:val="009A0C5B"/>
    <w:rsid w:val="009A13D4"/>
    <w:rsid w:val="009A453C"/>
    <w:rsid w:val="009A4D39"/>
    <w:rsid w:val="009A51A8"/>
    <w:rsid w:val="009A60D7"/>
    <w:rsid w:val="009A69F3"/>
    <w:rsid w:val="009A79D8"/>
    <w:rsid w:val="009A7AE6"/>
    <w:rsid w:val="009A7FE9"/>
    <w:rsid w:val="009B0EC7"/>
    <w:rsid w:val="009B12C0"/>
    <w:rsid w:val="009B2705"/>
    <w:rsid w:val="009B291B"/>
    <w:rsid w:val="009B3944"/>
    <w:rsid w:val="009B417E"/>
    <w:rsid w:val="009B4ECF"/>
    <w:rsid w:val="009B5C76"/>
    <w:rsid w:val="009B6F1F"/>
    <w:rsid w:val="009B723B"/>
    <w:rsid w:val="009C2FC8"/>
    <w:rsid w:val="009C3F0B"/>
    <w:rsid w:val="009C3F20"/>
    <w:rsid w:val="009C4CC8"/>
    <w:rsid w:val="009C5E29"/>
    <w:rsid w:val="009C732D"/>
    <w:rsid w:val="009C7A3F"/>
    <w:rsid w:val="009D0A9C"/>
    <w:rsid w:val="009D0DB1"/>
    <w:rsid w:val="009D19E4"/>
    <w:rsid w:val="009D200D"/>
    <w:rsid w:val="009D21A8"/>
    <w:rsid w:val="009D42D4"/>
    <w:rsid w:val="009D52F9"/>
    <w:rsid w:val="009D58DB"/>
    <w:rsid w:val="009D71F5"/>
    <w:rsid w:val="009E078D"/>
    <w:rsid w:val="009E0F66"/>
    <w:rsid w:val="009E1BB0"/>
    <w:rsid w:val="009E3663"/>
    <w:rsid w:val="009E41BD"/>
    <w:rsid w:val="009E54E1"/>
    <w:rsid w:val="009E67A5"/>
    <w:rsid w:val="009F0C33"/>
    <w:rsid w:val="009F28C0"/>
    <w:rsid w:val="009F2B2C"/>
    <w:rsid w:val="009F5572"/>
    <w:rsid w:val="00A0250E"/>
    <w:rsid w:val="00A02695"/>
    <w:rsid w:val="00A03304"/>
    <w:rsid w:val="00A03B74"/>
    <w:rsid w:val="00A06DBB"/>
    <w:rsid w:val="00A07D17"/>
    <w:rsid w:val="00A10359"/>
    <w:rsid w:val="00A105B9"/>
    <w:rsid w:val="00A10CC6"/>
    <w:rsid w:val="00A10F98"/>
    <w:rsid w:val="00A11549"/>
    <w:rsid w:val="00A118C9"/>
    <w:rsid w:val="00A11958"/>
    <w:rsid w:val="00A12DA1"/>
    <w:rsid w:val="00A137FF"/>
    <w:rsid w:val="00A143EB"/>
    <w:rsid w:val="00A14A20"/>
    <w:rsid w:val="00A15BFD"/>
    <w:rsid w:val="00A168AC"/>
    <w:rsid w:val="00A17C98"/>
    <w:rsid w:val="00A20858"/>
    <w:rsid w:val="00A20BA4"/>
    <w:rsid w:val="00A2152C"/>
    <w:rsid w:val="00A236AC"/>
    <w:rsid w:val="00A25511"/>
    <w:rsid w:val="00A25EF6"/>
    <w:rsid w:val="00A265E7"/>
    <w:rsid w:val="00A267DA"/>
    <w:rsid w:val="00A2708B"/>
    <w:rsid w:val="00A274B7"/>
    <w:rsid w:val="00A274D6"/>
    <w:rsid w:val="00A30519"/>
    <w:rsid w:val="00A30F31"/>
    <w:rsid w:val="00A31EDD"/>
    <w:rsid w:val="00A32D28"/>
    <w:rsid w:val="00A3446B"/>
    <w:rsid w:val="00A34A82"/>
    <w:rsid w:val="00A3566D"/>
    <w:rsid w:val="00A35ECE"/>
    <w:rsid w:val="00A36F3A"/>
    <w:rsid w:val="00A40279"/>
    <w:rsid w:val="00A42788"/>
    <w:rsid w:val="00A4319D"/>
    <w:rsid w:val="00A46272"/>
    <w:rsid w:val="00A479B6"/>
    <w:rsid w:val="00A514A4"/>
    <w:rsid w:val="00A52B47"/>
    <w:rsid w:val="00A53E9D"/>
    <w:rsid w:val="00A5497B"/>
    <w:rsid w:val="00A54F1B"/>
    <w:rsid w:val="00A57F1F"/>
    <w:rsid w:val="00A57F98"/>
    <w:rsid w:val="00A602A1"/>
    <w:rsid w:val="00A61064"/>
    <w:rsid w:val="00A612A3"/>
    <w:rsid w:val="00A61BB0"/>
    <w:rsid w:val="00A61C17"/>
    <w:rsid w:val="00A624A3"/>
    <w:rsid w:val="00A627EE"/>
    <w:rsid w:val="00A62A0D"/>
    <w:rsid w:val="00A62FAA"/>
    <w:rsid w:val="00A63413"/>
    <w:rsid w:val="00A64501"/>
    <w:rsid w:val="00A6499F"/>
    <w:rsid w:val="00A67CAE"/>
    <w:rsid w:val="00A74236"/>
    <w:rsid w:val="00A745E4"/>
    <w:rsid w:val="00A749E7"/>
    <w:rsid w:val="00A74EFD"/>
    <w:rsid w:val="00A75620"/>
    <w:rsid w:val="00A75C19"/>
    <w:rsid w:val="00A7618B"/>
    <w:rsid w:val="00A7756E"/>
    <w:rsid w:val="00A775F8"/>
    <w:rsid w:val="00A81829"/>
    <w:rsid w:val="00A81DD5"/>
    <w:rsid w:val="00A81F89"/>
    <w:rsid w:val="00A8249C"/>
    <w:rsid w:val="00A85AD0"/>
    <w:rsid w:val="00A8603D"/>
    <w:rsid w:val="00A8774D"/>
    <w:rsid w:val="00A87EDC"/>
    <w:rsid w:val="00A9009D"/>
    <w:rsid w:val="00A90693"/>
    <w:rsid w:val="00A90E0C"/>
    <w:rsid w:val="00A913CD"/>
    <w:rsid w:val="00A919F7"/>
    <w:rsid w:val="00A9202B"/>
    <w:rsid w:val="00A924E2"/>
    <w:rsid w:val="00A93AB7"/>
    <w:rsid w:val="00A93FCF"/>
    <w:rsid w:val="00A955F6"/>
    <w:rsid w:val="00A95623"/>
    <w:rsid w:val="00A96B54"/>
    <w:rsid w:val="00A9731D"/>
    <w:rsid w:val="00A979B0"/>
    <w:rsid w:val="00AA0C15"/>
    <w:rsid w:val="00AA2DB2"/>
    <w:rsid w:val="00AA4955"/>
    <w:rsid w:val="00AA61B6"/>
    <w:rsid w:val="00AA61E8"/>
    <w:rsid w:val="00AA63FF"/>
    <w:rsid w:val="00AA67AA"/>
    <w:rsid w:val="00AA693F"/>
    <w:rsid w:val="00AA753A"/>
    <w:rsid w:val="00AB1B1E"/>
    <w:rsid w:val="00AB1BFC"/>
    <w:rsid w:val="00AB1E40"/>
    <w:rsid w:val="00AB2545"/>
    <w:rsid w:val="00AB3C5C"/>
    <w:rsid w:val="00AB5229"/>
    <w:rsid w:val="00AB52BF"/>
    <w:rsid w:val="00AB7504"/>
    <w:rsid w:val="00AC0134"/>
    <w:rsid w:val="00AC2277"/>
    <w:rsid w:val="00AC43D1"/>
    <w:rsid w:val="00AC455C"/>
    <w:rsid w:val="00AC53B8"/>
    <w:rsid w:val="00AC62AA"/>
    <w:rsid w:val="00AD0A7B"/>
    <w:rsid w:val="00AD1841"/>
    <w:rsid w:val="00AD2135"/>
    <w:rsid w:val="00AD3A0C"/>
    <w:rsid w:val="00AD3A29"/>
    <w:rsid w:val="00AD4561"/>
    <w:rsid w:val="00AD499A"/>
    <w:rsid w:val="00AD630E"/>
    <w:rsid w:val="00AD6B3D"/>
    <w:rsid w:val="00AE0333"/>
    <w:rsid w:val="00AE0363"/>
    <w:rsid w:val="00AE0364"/>
    <w:rsid w:val="00AE0859"/>
    <w:rsid w:val="00AE245D"/>
    <w:rsid w:val="00AE27A3"/>
    <w:rsid w:val="00AE2BD7"/>
    <w:rsid w:val="00AE2C8A"/>
    <w:rsid w:val="00AE31CD"/>
    <w:rsid w:val="00AE399F"/>
    <w:rsid w:val="00AE3A55"/>
    <w:rsid w:val="00AE4607"/>
    <w:rsid w:val="00AE5663"/>
    <w:rsid w:val="00AE65D1"/>
    <w:rsid w:val="00AE717B"/>
    <w:rsid w:val="00AE7DBC"/>
    <w:rsid w:val="00AE7EF1"/>
    <w:rsid w:val="00AF067F"/>
    <w:rsid w:val="00AF07DA"/>
    <w:rsid w:val="00AF1FE9"/>
    <w:rsid w:val="00AF2681"/>
    <w:rsid w:val="00AF2801"/>
    <w:rsid w:val="00AF2DCA"/>
    <w:rsid w:val="00AF33CB"/>
    <w:rsid w:val="00B0009F"/>
    <w:rsid w:val="00B00AD7"/>
    <w:rsid w:val="00B01D8F"/>
    <w:rsid w:val="00B0231E"/>
    <w:rsid w:val="00B02490"/>
    <w:rsid w:val="00B033DF"/>
    <w:rsid w:val="00B040CC"/>
    <w:rsid w:val="00B07160"/>
    <w:rsid w:val="00B0734A"/>
    <w:rsid w:val="00B07EDE"/>
    <w:rsid w:val="00B10206"/>
    <w:rsid w:val="00B10B73"/>
    <w:rsid w:val="00B11508"/>
    <w:rsid w:val="00B12108"/>
    <w:rsid w:val="00B126E9"/>
    <w:rsid w:val="00B1271B"/>
    <w:rsid w:val="00B13007"/>
    <w:rsid w:val="00B139FF"/>
    <w:rsid w:val="00B14BB4"/>
    <w:rsid w:val="00B14C03"/>
    <w:rsid w:val="00B14EBA"/>
    <w:rsid w:val="00B154F2"/>
    <w:rsid w:val="00B15AD6"/>
    <w:rsid w:val="00B15F67"/>
    <w:rsid w:val="00B164BA"/>
    <w:rsid w:val="00B16F71"/>
    <w:rsid w:val="00B21768"/>
    <w:rsid w:val="00B22B37"/>
    <w:rsid w:val="00B22D0E"/>
    <w:rsid w:val="00B2308D"/>
    <w:rsid w:val="00B23339"/>
    <w:rsid w:val="00B24ABE"/>
    <w:rsid w:val="00B254D2"/>
    <w:rsid w:val="00B25CD7"/>
    <w:rsid w:val="00B279BA"/>
    <w:rsid w:val="00B27F46"/>
    <w:rsid w:val="00B3176C"/>
    <w:rsid w:val="00B31773"/>
    <w:rsid w:val="00B325F0"/>
    <w:rsid w:val="00B33084"/>
    <w:rsid w:val="00B33D43"/>
    <w:rsid w:val="00B34C34"/>
    <w:rsid w:val="00B36016"/>
    <w:rsid w:val="00B36091"/>
    <w:rsid w:val="00B360B3"/>
    <w:rsid w:val="00B3641C"/>
    <w:rsid w:val="00B37B0D"/>
    <w:rsid w:val="00B425A3"/>
    <w:rsid w:val="00B42906"/>
    <w:rsid w:val="00B442BE"/>
    <w:rsid w:val="00B44959"/>
    <w:rsid w:val="00B449AE"/>
    <w:rsid w:val="00B4574E"/>
    <w:rsid w:val="00B457C5"/>
    <w:rsid w:val="00B47657"/>
    <w:rsid w:val="00B502ED"/>
    <w:rsid w:val="00B50CB8"/>
    <w:rsid w:val="00B50D23"/>
    <w:rsid w:val="00B5131B"/>
    <w:rsid w:val="00B52FE3"/>
    <w:rsid w:val="00B5345F"/>
    <w:rsid w:val="00B53817"/>
    <w:rsid w:val="00B547AD"/>
    <w:rsid w:val="00B56775"/>
    <w:rsid w:val="00B5708C"/>
    <w:rsid w:val="00B57DF0"/>
    <w:rsid w:val="00B603F0"/>
    <w:rsid w:val="00B60BC4"/>
    <w:rsid w:val="00B614B6"/>
    <w:rsid w:val="00B62A2E"/>
    <w:rsid w:val="00B62EF4"/>
    <w:rsid w:val="00B647D0"/>
    <w:rsid w:val="00B6592D"/>
    <w:rsid w:val="00B667F1"/>
    <w:rsid w:val="00B67542"/>
    <w:rsid w:val="00B67FA2"/>
    <w:rsid w:val="00B707AF"/>
    <w:rsid w:val="00B71B7E"/>
    <w:rsid w:val="00B71ED5"/>
    <w:rsid w:val="00B73B9F"/>
    <w:rsid w:val="00B76136"/>
    <w:rsid w:val="00B76283"/>
    <w:rsid w:val="00B772D0"/>
    <w:rsid w:val="00B77CD9"/>
    <w:rsid w:val="00B80B42"/>
    <w:rsid w:val="00B81171"/>
    <w:rsid w:val="00B81627"/>
    <w:rsid w:val="00B825DF"/>
    <w:rsid w:val="00B83077"/>
    <w:rsid w:val="00B8387E"/>
    <w:rsid w:val="00B84460"/>
    <w:rsid w:val="00B844E9"/>
    <w:rsid w:val="00B84940"/>
    <w:rsid w:val="00B85169"/>
    <w:rsid w:val="00B85211"/>
    <w:rsid w:val="00B863D8"/>
    <w:rsid w:val="00B86F65"/>
    <w:rsid w:val="00B8711B"/>
    <w:rsid w:val="00B87180"/>
    <w:rsid w:val="00B87272"/>
    <w:rsid w:val="00B87A2F"/>
    <w:rsid w:val="00B906D1"/>
    <w:rsid w:val="00B9077A"/>
    <w:rsid w:val="00B90D47"/>
    <w:rsid w:val="00B916EB"/>
    <w:rsid w:val="00B93236"/>
    <w:rsid w:val="00B941A9"/>
    <w:rsid w:val="00B9458F"/>
    <w:rsid w:val="00B956AB"/>
    <w:rsid w:val="00B9634B"/>
    <w:rsid w:val="00B968CE"/>
    <w:rsid w:val="00B96E54"/>
    <w:rsid w:val="00B97166"/>
    <w:rsid w:val="00BA09FF"/>
    <w:rsid w:val="00BA0D5E"/>
    <w:rsid w:val="00BA1867"/>
    <w:rsid w:val="00BA1B18"/>
    <w:rsid w:val="00BA4590"/>
    <w:rsid w:val="00BA5AF1"/>
    <w:rsid w:val="00BA6996"/>
    <w:rsid w:val="00BA775D"/>
    <w:rsid w:val="00BB0470"/>
    <w:rsid w:val="00BB1E62"/>
    <w:rsid w:val="00BB20EA"/>
    <w:rsid w:val="00BB21E7"/>
    <w:rsid w:val="00BB481D"/>
    <w:rsid w:val="00BB7A52"/>
    <w:rsid w:val="00BB7C7A"/>
    <w:rsid w:val="00BC06D5"/>
    <w:rsid w:val="00BC1A2F"/>
    <w:rsid w:val="00BC2741"/>
    <w:rsid w:val="00BC2AEA"/>
    <w:rsid w:val="00BC5338"/>
    <w:rsid w:val="00BC5B45"/>
    <w:rsid w:val="00BC5FA8"/>
    <w:rsid w:val="00BC7118"/>
    <w:rsid w:val="00BD02EF"/>
    <w:rsid w:val="00BD06C2"/>
    <w:rsid w:val="00BD0745"/>
    <w:rsid w:val="00BD28EA"/>
    <w:rsid w:val="00BD2E0C"/>
    <w:rsid w:val="00BD34A4"/>
    <w:rsid w:val="00BD3966"/>
    <w:rsid w:val="00BD4147"/>
    <w:rsid w:val="00BD5304"/>
    <w:rsid w:val="00BD62C6"/>
    <w:rsid w:val="00BD6355"/>
    <w:rsid w:val="00BD6CFF"/>
    <w:rsid w:val="00BD6FDC"/>
    <w:rsid w:val="00BD7275"/>
    <w:rsid w:val="00BD7D39"/>
    <w:rsid w:val="00BE04E9"/>
    <w:rsid w:val="00BE209D"/>
    <w:rsid w:val="00BE4A17"/>
    <w:rsid w:val="00BE5A5D"/>
    <w:rsid w:val="00BE5B34"/>
    <w:rsid w:val="00BE626C"/>
    <w:rsid w:val="00BE6F82"/>
    <w:rsid w:val="00BE7404"/>
    <w:rsid w:val="00BF0646"/>
    <w:rsid w:val="00BF222D"/>
    <w:rsid w:val="00BF3190"/>
    <w:rsid w:val="00BF3D3A"/>
    <w:rsid w:val="00BF3F88"/>
    <w:rsid w:val="00BF547A"/>
    <w:rsid w:val="00BF5B52"/>
    <w:rsid w:val="00BF5C95"/>
    <w:rsid w:val="00BF5F0D"/>
    <w:rsid w:val="00BF6D33"/>
    <w:rsid w:val="00C01201"/>
    <w:rsid w:val="00C02633"/>
    <w:rsid w:val="00C02E65"/>
    <w:rsid w:val="00C02F65"/>
    <w:rsid w:val="00C03317"/>
    <w:rsid w:val="00C04ECD"/>
    <w:rsid w:val="00C059F9"/>
    <w:rsid w:val="00C06A12"/>
    <w:rsid w:val="00C071FA"/>
    <w:rsid w:val="00C0729D"/>
    <w:rsid w:val="00C1052B"/>
    <w:rsid w:val="00C12CD9"/>
    <w:rsid w:val="00C135C2"/>
    <w:rsid w:val="00C13A82"/>
    <w:rsid w:val="00C150F9"/>
    <w:rsid w:val="00C15250"/>
    <w:rsid w:val="00C15C1D"/>
    <w:rsid w:val="00C15C7E"/>
    <w:rsid w:val="00C17C1B"/>
    <w:rsid w:val="00C17E11"/>
    <w:rsid w:val="00C209AF"/>
    <w:rsid w:val="00C20B68"/>
    <w:rsid w:val="00C2114C"/>
    <w:rsid w:val="00C2183E"/>
    <w:rsid w:val="00C21B70"/>
    <w:rsid w:val="00C21F12"/>
    <w:rsid w:val="00C22328"/>
    <w:rsid w:val="00C22914"/>
    <w:rsid w:val="00C22B97"/>
    <w:rsid w:val="00C2319C"/>
    <w:rsid w:val="00C2352B"/>
    <w:rsid w:val="00C23ACE"/>
    <w:rsid w:val="00C23BE2"/>
    <w:rsid w:val="00C24263"/>
    <w:rsid w:val="00C24EF6"/>
    <w:rsid w:val="00C276D6"/>
    <w:rsid w:val="00C27CD0"/>
    <w:rsid w:val="00C31077"/>
    <w:rsid w:val="00C3274D"/>
    <w:rsid w:val="00C34807"/>
    <w:rsid w:val="00C35A58"/>
    <w:rsid w:val="00C3723F"/>
    <w:rsid w:val="00C40017"/>
    <w:rsid w:val="00C402D4"/>
    <w:rsid w:val="00C411FA"/>
    <w:rsid w:val="00C4147B"/>
    <w:rsid w:val="00C41B2D"/>
    <w:rsid w:val="00C43B41"/>
    <w:rsid w:val="00C46017"/>
    <w:rsid w:val="00C529FB"/>
    <w:rsid w:val="00C5317F"/>
    <w:rsid w:val="00C538FB"/>
    <w:rsid w:val="00C53A9C"/>
    <w:rsid w:val="00C5570F"/>
    <w:rsid w:val="00C56040"/>
    <w:rsid w:val="00C57428"/>
    <w:rsid w:val="00C62160"/>
    <w:rsid w:val="00C63D8F"/>
    <w:rsid w:val="00C64531"/>
    <w:rsid w:val="00C652FB"/>
    <w:rsid w:val="00C65FB9"/>
    <w:rsid w:val="00C66E94"/>
    <w:rsid w:val="00C67727"/>
    <w:rsid w:val="00C67B9C"/>
    <w:rsid w:val="00C67D63"/>
    <w:rsid w:val="00C67E68"/>
    <w:rsid w:val="00C71A4D"/>
    <w:rsid w:val="00C72638"/>
    <w:rsid w:val="00C733F0"/>
    <w:rsid w:val="00C73B13"/>
    <w:rsid w:val="00C7662A"/>
    <w:rsid w:val="00C77399"/>
    <w:rsid w:val="00C77B65"/>
    <w:rsid w:val="00C77D68"/>
    <w:rsid w:val="00C77DF3"/>
    <w:rsid w:val="00C80658"/>
    <w:rsid w:val="00C80703"/>
    <w:rsid w:val="00C80926"/>
    <w:rsid w:val="00C80BED"/>
    <w:rsid w:val="00C8114C"/>
    <w:rsid w:val="00C81EB2"/>
    <w:rsid w:val="00C82C11"/>
    <w:rsid w:val="00C84BFD"/>
    <w:rsid w:val="00C8701E"/>
    <w:rsid w:val="00C8740D"/>
    <w:rsid w:val="00C9087D"/>
    <w:rsid w:val="00C919A5"/>
    <w:rsid w:val="00C92368"/>
    <w:rsid w:val="00C9497D"/>
    <w:rsid w:val="00C94CBF"/>
    <w:rsid w:val="00C96A7B"/>
    <w:rsid w:val="00C97628"/>
    <w:rsid w:val="00C976CD"/>
    <w:rsid w:val="00CA017D"/>
    <w:rsid w:val="00CA09E4"/>
    <w:rsid w:val="00CA1AC5"/>
    <w:rsid w:val="00CA31AB"/>
    <w:rsid w:val="00CA336A"/>
    <w:rsid w:val="00CA354E"/>
    <w:rsid w:val="00CA447D"/>
    <w:rsid w:val="00CA4E08"/>
    <w:rsid w:val="00CA5B1B"/>
    <w:rsid w:val="00CA5C20"/>
    <w:rsid w:val="00CA5E92"/>
    <w:rsid w:val="00CA63A2"/>
    <w:rsid w:val="00CB0815"/>
    <w:rsid w:val="00CB0ABA"/>
    <w:rsid w:val="00CB176B"/>
    <w:rsid w:val="00CB2624"/>
    <w:rsid w:val="00CB6C36"/>
    <w:rsid w:val="00CC04E8"/>
    <w:rsid w:val="00CC16F0"/>
    <w:rsid w:val="00CC26DE"/>
    <w:rsid w:val="00CC4878"/>
    <w:rsid w:val="00CC4ACC"/>
    <w:rsid w:val="00CC4F17"/>
    <w:rsid w:val="00CC5940"/>
    <w:rsid w:val="00CC5E77"/>
    <w:rsid w:val="00CC60D5"/>
    <w:rsid w:val="00CC60F3"/>
    <w:rsid w:val="00CC6319"/>
    <w:rsid w:val="00CC6C46"/>
    <w:rsid w:val="00CC7391"/>
    <w:rsid w:val="00CC74F6"/>
    <w:rsid w:val="00CC77D6"/>
    <w:rsid w:val="00CC7E5F"/>
    <w:rsid w:val="00CD0808"/>
    <w:rsid w:val="00CD09A3"/>
    <w:rsid w:val="00CD0E82"/>
    <w:rsid w:val="00CD1050"/>
    <w:rsid w:val="00CD160F"/>
    <w:rsid w:val="00CD1D81"/>
    <w:rsid w:val="00CD237B"/>
    <w:rsid w:val="00CD2655"/>
    <w:rsid w:val="00CD2825"/>
    <w:rsid w:val="00CD2EB8"/>
    <w:rsid w:val="00CD381D"/>
    <w:rsid w:val="00CD4DD6"/>
    <w:rsid w:val="00CD58E0"/>
    <w:rsid w:val="00CD5DE4"/>
    <w:rsid w:val="00CD6676"/>
    <w:rsid w:val="00CD7112"/>
    <w:rsid w:val="00CD711C"/>
    <w:rsid w:val="00CD74BE"/>
    <w:rsid w:val="00CD7BC8"/>
    <w:rsid w:val="00CE040A"/>
    <w:rsid w:val="00CE09A4"/>
    <w:rsid w:val="00CE0D82"/>
    <w:rsid w:val="00CE2676"/>
    <w:rsid w:val="00CE3F59"/>
    <w:rsid w:val="00CE6C29"/>
    <w:rsid w:val="00CE75FC"/>
    <w:rsid w:val="00CE78CC"/>
    <w:rsid w:val="00CE794C"/>
    <w:rsid w:val="00CF234F"/>
    <w:rsid w:val="00CF3A7A"/>
    <w:rsid w:val="00CF3C34"/>
    <w:rsid w:val="00CF4007"/>
    <w:rsid w:val="00CF5665"/>
    <w:rsid w:val="00CF634E"/>
    <w:rsid w:val="00CF697D"/>
    <w:rsid w:val="00CF78D5"/>
    <w:rsid w:val="00D0020E"/>
    <w:rsid w:val="00D01258"/>
    <w:rsid w:val="00D01E49"/>
    <w:rsid w:val="00D04518"/>
    <w:rsid w:val="00D0722A"/>
    <w:rsid w:val="00D07910"/>
    <w:rsid w:val="00D10142"/>
    <w:rsid w:val="00D1024B"/>
    <w:rsid w:val="00D10AB7"/>
    <w:rsid w:val="00D11510"/>
    <w:rsid w:val="00D132E6"/>
    <w:rsid w:val="00D13ABB"/>
    <w:rsid w:val="00D15265"/>
    <w:rsid w:val="00D15405"/>
    <w:rsid w:val="00D15D03"/>
    <w:rsid w:val="00D15FE2"/>
    <w:rsid w:val="00D1660C"/>
    <w:rsid w:val="00D16F47"/>
    <w:rsid w:val="00D25304"/>
    <w:rsid w:val="00D262CC"/>
    <w:rsid w:val="00D26AF6"/>
    <w:rsid w:val="00D272A2"/>
    <w:rsid w:val="00D27C68"/>
    <w:rsid w:val="00D31A19"/>
    <w:rsid w:val="00D320DE"/>
    <w:rsid w:val="00D32FF7"/>
    <w:rsid w:val="00D33558"/>
    <w:rsid w:val="00D3376E"/>
    <w:rsid w:val="00D33A3E"/>
    <w:rsid w:val="00D33CA8"/>
    <w:rsid w:val="00D356E2"/>
    <w:rsid w:val="00D360C2"/>
    <w:rsid w:val="00D36EFA"/>
    <w:rsid w:val="00D36F0E"/>
    <w:rsid w:val="00D37C24"/>
    <w:rsid w:val="00D40369"/>
    <w:rsid w:val="00D409CA"/>
    <w:rsid w:val="00D414E8"/>
    <w:rsid w:val="00D416F2"/>
    <w:rsid w:val="00D41D08"/>
    <w:rsid w:val="00D45755"/>
    <w:rsid w:val="00D4575F"/>
    <w:rsid w:val="00D50E5C"/>
    <w:rsid w:val="00D51F18"/>
    <w:rsid w:val="00D52BCE"/>
    <w:rsid w:val="00D52E60"/>
    <w:rsid w:val="00D54E50"/>
    <w:rsid w:val="00D55826"/>
    <w:rsid w:val="00D57C74"/>
    <w:rsid w:val="00D6081A"/>
    <w:rsid w:val="00D6146B"/>
    <w:rsid w:val="00D62063"/>
    <w:rsid w:val="00D6303D"/>
    <w:rsid w:val="00D63070"/>
    <w:rsid w:val="00D641E9"/>
    <w:rsid w:val="00D6423A"/>
    <w:rsid w:val="00D64E4C"/>
    <w:rsid w:val="00D65324"/>
    <w:rsid w:val="00D65894"/>
    <w:rsid w:val="00D673B0"/>
    <w:rsid w:val="00D67B35"/>
    <w:rsid w:val="00D67E54"/>
    <w:rsid w:val="00D7087C"/>
    <w:rsid w:val="00D728EF"/>
    <w:rsid w:val="00D7365B"/>
    <w:rsid w:val="00D74BB4"/>
    <w:rsid w:val="00D74BF6"/>
    <w:rsid w:val="00D74F4F"/>
    <w:rsid w:val="00D75CE9"/>
    <w:rsid w:val="00D76A54"/>
    <w:rsid w:val="00D76BB2"/>
    <w:rsid w:val="00D76E0A"/>
    <w:rsid w:val="00D77402"/>
    <w:rsid w:val="00D77FCB"/>
    <w:rsid w:val="00D80AA4"/>
    <w:rsid w:val="00D811A0"/>
    <w:rsid w:val="00D82929"/>
    <w:rsid w:val="00D829A9"/>
    <w:rsid w:val="00D840D6"/>
    <w:rsid w:val="00D84301"/>
    <w:rsid w:val="00D84EE6"/>
    <w:rsid w:val="00D869A8"/>
    <w:rsid w:val="00D87554"/>
    <w:rsid w:val="00D9049A"/>
    <w:rsid w:val="00D9055B"/>
    <w:rsid w:val="00D92999"/>
    <w:rsid w:val="00D94E9A"/>
    <w:rsid w:val="00D94ECD"/>
    <w:rsid w:val="00D94F18"/>
    <w:rsid w:val="00D95D0D"/>
    <w:rsid w:val="00D96495"/>
    <w:rsid w:val="00D96E86"/>
    <w:rsid w:val="00DA01D9"/>
    <w:rsid w:val="00DA03BC"/>
    <w:rsid w:val="00DA1CE4"/>
    <w:rsid w:val="00DA2360"/>
    <w:rsid w:val="00DA2720"/>
    <w:rsid w:val="00DA2C95"/>
    <w:rsid w:val="00DA399B"/>
    <w:rsid w:val="00DA3B6D"/>
    <w:rsid w:val="00DA4A07"/>
    <w:rsid w:val="00DA565B"/>
    <w:rsid w:val="00DA5D6A"/>
    <w:rsid w:val="00DA66CF"/>
    <w:rsid w:val="00DA7722"/>
    <w:rsid w:val="00DB02D3"/>
    <w:rsid w:val="00DB0821"/>
    <w:rsid w:val="00DB0B53"/>
    <w:rsid w:val="00DB161B"/>
    <w:rsid w:val="00DB1AED"/>
    <w:rsid w:val="00DB1B20"/>
    <w:rsid w:val="00DB2A99"/>
    <w:rsid w:val="00DB3080"/>
    <w:rsid w:val="00DB4B8C"/>
    <w:rsid w:val="00DB5DEF"/>
    <w:rsid w:val="00DB688C"/>
    <w:rsid w:val="00DB6D95"/>
    <w:rsid w:val="00DB7016"/>
    <w:rsid w:val="00DC0595"/>
    <w:rsid w:val="00DC05A6"/>
    <w:rsid w:val="00DC1DA1"/>
    <w:rsid w:val="00DC1EBA"/>
    <w:rsid w:val="00DC227A"/>
    <w:rsid w:val="00DC2455"/>
    <w:rsid w:val="00DC2C47"/>
    <w:rsid w:val="00DC3AC5"/>
    <w:rsid w:val="00DC3FD0"/>
    <w:rsid w:val="00DC62A3"/>
    <w:rsid w:val="00DC6A33"/>
    <w:rsid w:val="00DD08E0"/>
    <w:rsid w:val="00DD144E"/>
    <w:rsid w:val="00DD1B67"/>
    <w:rsid w:val="00DD2707"/>
    <w:rsid w:val="00DD3B7A"/>
    <w:rsid w:val="00DD4231"/>
    <w:rsid w:val="00DD49FC"/>
    <w:rsid w:val="00DD5D95"/>
    <w:rsid w:val="00DD66C0"/>
    <w:rsid w:val="00DD697C"/>
    <w:rsid w:val="00DD7DA1"/>
    <w:rsid w:val="00DE0AFD"/>
    <w:rsid w:val="00DE0C3B"/>
    <w:rsid w:val="00DE1418"/>
    <w:rsid w:val="00DE371E"/>
    <w:rsid w:val="00DE3D50"/>
    <w:rsid w:val="00DE4D56"/>
    <w:rsid w:val="00DE5782"/>
    <w:rsid w:val="00DE61A7"/>
    <w:rsid w:val="00DE65A6"/>
    <w:rsid w:val="00DF039C"/>
    <w:rsid w:val="00DF05AB"/>
    <w:rsid w:val="00DF0963"/>
    <w:rsid w:val="00DF0B1F"/>
    <w:rsid w:val="00DF1EB9"/>
    <w:rsid w:val="00DF256C"/>
    <w:rsid w:val="00DF2EEC"/>
    <w:rsid w:val="00DF2FCD"/>
    <w:rsid w:val="00DF349E"/>
    <w:rsid w:val="00DF3CFC"/>
    <w:rsid w:val="00DF3E7B"/>
    <w:rsid w:val="00DF5D03"/>
    <w:rsid w:val="00DF67FA"/>
    <w:rsid w:val="00DF68F3"/>
    <w:rsid w:val="00DF7A96"/>
    <w:rsid w:val="00E006CA"/>
    <w:rsid w:val="00E00E77"/>
    <w:rsid w:val="00E010FB"/>
    <w:rsid w:val="00E01275"/>
    <w:rsid w:val="00E01D5D"/>
    <w:rsid w:val="00E02591"/>
    <w:rsid w:val="00E027A9"/>
    <w:rsid w:val="00E027FD"/>
    <w:rsid w:val="00E02EED"/>
    <w:rsid w:val="00E0388D"/>
    <w:rsid w:val="00E03D4B"/>
    <w:rsid w:val="00E05620"/>
    <w:rsid w:val="00E05B47"/>
    <w:rsid w:val="00E06009"/>
    <w:rsid w:val="00E061BC"/>
    <w:rsid w:val="00E0634D"/>
    <w:rsid w:val="00E063B5"/>
    <w:rsid w:val="00E067D2"/>
    <w:rsid w:val="00E06960"/>
    <w:rsid w:val="00E0733C"/>
    <w:rsid w:val="00E100B5"/>
    <w:rsid w:val="00E10756"/>
    <w:rsid w:val="00E10895"/>
    <w:rsid w:val="00E10C25"/>
    <w:rsid w:val="00E11BC7"/>
    <w:rsid w:val="00E123A0"/>
    <w:rsid w:val="00E127CC"/>
    <w:rsid w:val="00E13968"/>
    <w:rsid w:val="00E13DA2"/>
    <w:rsid w:val="00E14C4F"/>
    <w:rsid w:val="00E15C35"/>
    <w:rsid w:val="00E169D6"/>
    <w:rsid w:val="00E208D6"/>
    <w:rsid w:val="00E22573"/>
    <w:rsid w:val="00E22B28"/>
    <w:rsid w:val="00E23042"/>
    <w:rsid w:val="00E243A7"/>
    <w:rsid w:val="00E2501E"/>
    <w:rsid w:val="00E25759"/>
    <w:rsid w:val="00E268DC"/>
    <w:rsid w:val="00E30512"/>
    <w:rsid w:val="00E31B01"/>
    <w:rsid w:val="00E31BA2"/>
    <w:rsid w:val="00E32263"/>
    <w:rsid w:val="00E32622"/>
    <w:rsid w:val="00E330F9"/>
    <w:rsid w:val="00E342FD"/>
    <w:rsid w:val="00E34BFB"/>
    <w:rsid w:val="00E35030"/>
    <w:rsid w:val="00E3565E"/>
    <w:rsid w:val="00E36600"/>
    <w:rsid w:val="00E3688B"/>
    <w:rsid w:val="00E36FC3"/>
    <w:rsid w:val="00E37DDF"/>
    <w:rsid w:val="00E40246"/>
    <w:rsid w:val="00E41A86"/>
    <w:rsid w:val="00E433A5"/>
    <w:rsid w:val="00E44AF5"/>
    <w:rsid w:val="00E453E2"/>
    <w:rsid w:val="00E4560A"/>
    <w:rsid w:val="00E457A7"/>
    <w:rsid w:val="00E45A92"/>
    <w:rsid w:val="00E50462"/>
    <w:rsid w:val="00E51A48"/>
    <w:rsid w:val="00E51FCB"/>
    <w:rsid w:val="00E524B2"/>
    <w:rsid w:val="00E52515"/>
    <w:rsid w:val="00E53819"/>
    <w:rsid w:val="00E53A9F"/>
    <w:rsid w:val="00E54490"/>
    <w:rsid w:val="00E551E4"/>
    <w:rsid w:val="00E56310"/>
    <w:rsid w:val="00E568BE"/>
    <w:rsid w:val="00E570E4"/>
    <w:rsid w:val="00E57B61"/>
    <w:rsid w:val="00E60E3A"/>
    <w:rsid w:val="00E61AB2"/>
    <w:rsid w:val="00E62563"/>
    <w:rsid w:val="00E62FBA"/>
    <w:rsid w:val="00E634EC"/>
    <w:rsid w:val="00E63C0A"/>
    <w:rsid w:val="00E642AD"/>
    <w:rsid w:val="00E64727"/>
    <w:rsid w:val="00E647C8"/>
    <w:rsid w:val="00E64E09"/>
    <w:rsid w:val="00E6515A"/>
    <w:rsid w:val="00E66559"/>
    <w:rsid w:val="00E67070"/>
    <w:rsid w:val="00E6726B"/>
    <w:rsid w:val="00E6771D"/>
    <w:rsid w:val="00E70407"/>
    <w:rsid w:val="00E7052F"/>
    <w:rsid w:val="00E71FAC"/>
    <w:rsid w:val="00E729BD"/>
    <w:rsid w:val="00E72A08"/>
    <w:rsid w:val="00E738FA"/>
    <w:rsid w:val="00E754E9"/>
    <w:rsid w:val="00E7576E"/>
    <w:rsid w:val="00E76146"/>
    <w:rsid w:val="00E76652"/>
    <w:rsid w:val="00E7709A"/>
    <w:rsid w:val="00E81011"/>
    <w:rsid w:val="00E811FF"/>
    <w:rsid w:val="00E8270F"/>
    <w:rsid w:val="00E8320A"/>
    <w:rsid w:val="00E8376F"/>
    <w:rsid w:val="00E8430B"/>
    <w:rsid w:val="00E8567F"/>
    <w:rsid w:val="00E85EED"/>
    <w:rsid w:val="00E8656F"/>
    <w:rsid w:val="00E86FB1"/>
    <w:rsid w:val="00E9132B"/>
    <w:rsid w:val="00E92384"/>
    <w:rsid w:val="00E929EC"/>
    <w:rsid w:val="00E931DD"/>
    <w:rsid w:val="00E9337E"/>
    <w:rsid w:val="00E93839"/>
    <w:rsid w:val="00E93FAD"/>
    <w:rsid w:val="00E9431B"/>
    <w:rsid w:val="00E94BBA"/>
    <w:rsid w:val="00E95BEC"/>
    <w:rsid w:val="00E97892"/>
    <w:rsid w:val="00EA0E6E"/>
    <w:rsid w:val="00EA188A"/>
    <w:rsid w:val="00EA1A7B"/>
    <w:rsid w:val="00EA1C14"/>
    <w:rsid w:val="00EA4FA7"/>
    <w:rsid w:val="00EA57BD"/>
    <w:rsid w:val="00EA5844"/>
    <w:rsid w:val="00EA6907"/>
    <w:rsid w:val="00EA6DA9"/>
    <w:rsid w:val="00EA73D2"/>
    <w:rsid w:val="00EA7CFC"/>
    <w:rsid w:val="00EA7EEE"/>
    <w:rsid w:val="00EB1A44"/>
    <w:rsid w:val="00EB1ADB"/>
    <w:rsid w:val="00EB3C57"/>
    <w:rsid w:val="00EB5233"/>
    <w:rsid w:val="00EB53F8"/>
    <w:rsid w:val="00EB5D4A"/>
    <w:rsid w:val="00EB7307"/>
    <w:rsid w:val="00EB7600"/>
    <w:rsid w:val="00EC11E1"/>
    <w:rsid w:val="00EC323C"/>
    <w:rsid w:val="00EC4895"/>
    <w:rsid w:val="00EC6335"/>
    <w:rsid w:val="00EC6A14"/>
    <w:rsid w:val="00EC6D92"/>
    <w:rsid w:val="00ED0C4E"/>
    <w:rsid w:val="00ED0E02"/>
    <w:rsid w:val="00ED155F"/>
    <w:rsid w:val="00ED1F84"/>
    <w:rsid w:val="00ED21F4"/>
    <w:rsid w:val="00ED221F"/>
    <w:rsid w:val="00ED25CB"/>
    <w:rsid w:val="00ED2FA8"/>
    <w:rsid w:val="00ED3674"/>
    <w:rsid w:val="00ED4288"/>
    <w:rsid w:val="00ED5BC3"/>
    <w:rsid w:val="00ED699E"/>
    <w:rsid w:val="00ED700F"/>
    <w:rsid w:val="00EE204F"/>
    <w:rsid w:val="00EE259D"/>
    <w:rsid w:val="00EE2B0E"/>
    <w:rsid w:val="00EE2DBB"/>
    <w:rsid w:val="00EE4C17"/>
    <w:rsid w:val="00EE5257"/>
    <w:rsid w:val="00EE5686"/>
    <w:rsid w:val="00EE6600"/>
    <w:rsid w:val="00EE7922"/>
    <w:rsid w:val="00EE7FB3"/>
    <w:rsid w:val="00EF0CC4"/>
    <w:rsid w:val="00EF1800"/>
    <w:rsid w:val="00EF1A61"/>
    <w:rsid w:val="00EF2312"/>
    <w:rsid w:val="00EF2C4A"/>
    <w:rsid w:val="00EF3786"/>
    <w:rsid w:val="00EF3A13"/>
    <w:rsid w:val="00EF3A37"/>
    <w:rsid w:val="00EF3C05"/>
    <w:rsid w:val="00EF5D56"/>
    <w:rsid w:val="00EF67E8"/>
    <w:rsid w:val="00F00788"/>
    <w:rsid w:val="00F02673"/>
    <w:rsid w:val="00F03196"/>
    <w:rsid w:val="00F03D04"/>
    <w:rsid w:val="00F05AC0"/>
    <w:rsid w:val="00F05BC0"/>
    <w:rsid w:val="00F0660F"/>
    <w:rsid w:val="00F0780A"/>
    <w:rsid w:val="00F079B6"/>
    <w:rsid w:val="00F11354"/>
    <w:rsid w:val="00F116C6"/>
    <w:rsid w:val="00F1228A"/>
    <w:rsid w:val="00F126CA"/>
    <w:rsid w:val="00F1300E"/>
    <w:rsid w:val="00F135B4"/>
    <w:rsid w:val="00F14EF7"/>
    <w:rsid w:val="00F14F5F"/>
    <w:rsid w:val="00F155FE"/>
    <w:rsid w:val="00F15A40"/>
    <w:rsid w:val="00F17453"/>
    <w:rsid w:val="00F17965"/>
    <w:rsid w:val="00F17B5D"/>
    <w:rsid w:val="00F2026E"/>
    <w:rsid w:val="00F206CE"/>
    <w:rsid w:val="00F209D2"/>
    <w:rsid w:val="00F20C22"/>
    <w:rsid w:val="00F20FEA"/>
    <w:rsid w:val="00F227B9"/>
    <w:rsid w:val="00F239EC"/>
    <w:rsid w:val="00F23B4F"/>
    <w:rsid w:val="00F23E99"/>
    <w:rsid w:val="00F24623"/>
    <w:rsid w:val="00F24DA7"/>
    <w:rsid w:val="00F2595A"/>
    <w:rsid w:val="00F27436"/>
    <w:rsid w:val="00F275FC"/>
    <w:rsid w:val="00F27C12"/>
    <w:rsid w:val="00F30286"/>
    <w:rsid w:val="00F30BBF"/>
    <w:rsid w:val="00F3118E"/>
    <w:rsid w:val="00F31791"/>
    <w:rsid w:val="00F33D07"/>
    <w:rsid w:val="00F33F2D"/>
    <w:rsid w:val="00F34C07"/>
    <w:rsid w:val="00F34ED1"/>
    <w:rsid w:val="00F35047"/>
    <w:rsid w:val="00F3526A"/>
    <w:rsid w:val="00F354EB"/>
    <w:rsid w:val="00F361DE"/>
    <w:rsid w:val="00F36A63"/>
    <w:rsid w:val="00F36A7D"/>
    <w:rsid w:val="00F37297"/>
    <w:rsid w:val="00F374C4"/>
    <w:rsid w:val="00F378C0"/>
    <w:rsid w:val="00F37B44"/>
    <w:rsid w:val="00F40CCB"/>
    <w:rsid w:val="00F41B9D"/>
    <w:rsid w:val="00F42BEE"/>
    <w:rsid w:val="00F42E2D"/>
    <w:rsid w:val="00F42F6D"/>
    <w:rsid w:val="00F45985"/>
    <w:rsid w:val="00F45E45"/>
    <w:rsid w:val="00F46330"/>
    <w:rsid w:val="00F5066E"/>
    <w:rsid w:val="00F5081A"/>
    <w:rsid w:val="00F5084D"/>
    <w:rsid w:val="00F50F7E"/>
    <w:rsid w:val="00F52813"/>
    <w:rsid w:val="00F529DF"/>
    <w:rsid w:val="00F53E7B"/>
    <w:rsid w:val="00F543FB"/>
    <w:rsid w:val="00F54708"/>
    <w:rsid w:val="00F55973"/>
    <w:rsid w:val="00F55A0C"/>
    <w:rsid w:val="00F55A7D"/>
    <w:rsid w:val="00F55C41"/>
    <w:rsid w:val="00F561CD"/>
    <w:rsid w:val="00F56285"/>
    <w:rsid w:val="00F566C8"/>
    <w:rsid w:val="00F56AF8"/>
    <w:rsid w:val="00F56FA4"/>
    <w:rsid w:val="00F56FAE"/>
    <w:rsid w:val="00F612F0"/>
    <w:rsid w:val="00F618E6"/>
    <w:rsid w:val="00F622B1"/>
    <w:rsid w:val="00F6263F"/>
    <w:rsid w:val="00F627CC"/>
    <w:rsid w:val="00F62EA6"/>
    <w:rsid w:val="00F63116"/>
    <w:rsid w:val="00F632FF"/>
    <w:rsid w:val="00F66D09"/>
    <w:rsid w:val="00F67C8F"/>
    <w:rsid w:val="00F67D35"/>
    <w:rsid w:val="00F71015"/>
    <w:rsid w:val="00F724F6"/>
    <w:rsid w:val="00F726CC"/>
    <w:rsid w:val="00F72C80"/>
    <w:rsid w:val="00F730AC"/>
    <w:rsid w:val="00F73AC6"/>
    <w:rsid w:val="00F7403B"/>
    <w:rsid w:val="00F75393"/>
    <w:rsid w:val="00F75725"/>
    <w:rsid w:val="00F761D1"/>
    <w:rsid w:val="00F76602"/>
    <w:rsid w:val="00F77207"/>
    <w:rsid w:val="00F7794D"/>
    <w:rsid w:val="00F82FF9"/>
    <w:rsid w:val="00F867B6"/>
    <w:rsid w:val="00F86AB3"/>
    <w:rsid w:val="00F86EFF"/>
    <w:rsid w:val="00F8720A"/>
    <w:rsid w:val="00F87BBA"/>
    <w:rsid w:val="00F9092C"/>
    <w:rsid w:val="00F90B4C"/>
    <w:rsid w:val="00F91036"/>
    <w:rsid w:val="00F91445"/>
    <w:rsid w:val="00F93BE4"/>
    <w:rsid w:val="00F93C87"/>
    <w:rsid w:val="00F94027"/>
    <w:rsid w:val="00F94B23"/>
    <w:rsid w:val="00F96BC3"/>
    <w:rsid w:val="00F9713F"/>
    <w:rsid w:val="00F97616"/>
    <w:rsid w:val="00F97ABD"/>
    <w:rsid w:val="00F97F65"/>
    <w:rsid w:val="00FA0093"/>
    <w:rsid w:val="00FA2010"/>
    <w:rsid w:val="00FA26CB"/>
    <w:rsid w:val="00FA27F2"/>
    <w:rsid w:val="00FA2B43"/>
    <w:rsid w:val="00FA353B"/>
    <w:rsid w:val="00FA3ADD"/>
    <w:rsid w:val="00FA4E03"/>
    <w:rsid w:val="00FA503B"/>
    <w:rsid w:val="00FA5682"/>
    <w:rsid w:val="00FA56C7"/>
    <w:rsid w:val="00FA74ED"/>
    <w:rsid w:val="00FA7B16"/>
    <w:rsid w:val="00FB01EE"/>
    <w:rsid w:val="00FB0CB6"/>
    <w:rsid w:val="00FB0D45"/>
    <w:rsid w:val="00FB0F82"/>
    <w:rsid w:val="00FB115B"/>
    <w:rsid w:val="00FB1A86"/>
    <w:rsid w:val="00FB1B73"/>
    <w:rsid w:val="00FB21DD"/>
    <w:rsid w:val="00FB2693"/>
    <w:rsid w:val="00FB391C"/>
    <w:rsid w:val="00FB397D"/>
    <w:rsid w:val="00FB39A3"/>
    <w:rsid w:val="00FB44AD"/>
    <w:rsid w:val="00FB4E35"/>
    <w:rsid w:val="00FB5276"/>
    <w:rsid w:val="00FB5A14"/>
    <w:rsid w:val="00FB6702"/>
    <w:rsid w:val="00FB76B9"/>
    <w:rsid w:val="00FB7D94"/>
    <w:rsid w:val="00FC0166"/>
    <w:rsid w:val="00FC0679"/>
    <w:rsid w:val="00FC0796"/>
    <w:rsid w:val="00FC261C"/>
    <w:rsid w:val="00FC28F0"/>
    <w:rsid w:val="00FC2958"/>
    <w:rsid w:val="00FC3D5F"/>
    <w:rsid w:val="00FC50E6"/>
    <w:rsid w:val="00FC61FB"/>
    <w:rsid w:val="00FC685E"/>
    <w:rsid w:val="00FC6F3F"/>
    <w:rsid w:val="00FD0CBC"/>
    <w:rsid w:val="00FD2976"/>
    <w:rsid w:val="00FD4AB4"/>
    <w:rsid w:val="00FD4C97"/>
    <w:rsid w:val="00FD5582"/>
    <w:rsid w:val="00FD6385"/>
    <w:rsid w:val="00FD64E8"/>
    <w:rsid w:val="00FD675A"/>
    <w:rsid w:val="00FD694C"/>
    <w:rsid w:val="00FD7A96"/>
    <w:rsid w:val="00FE1FE3"/>
    <w:rsid w:val="00FE2162"/>
    <w:rsid w:val="00FE27DE"/>
    <w:rsid w:val="00FE2BFC"/>
    <w:rsid w:val="00FE43C3"/>
    <w:rsid w:val="00FE500D"/>
    <w:rsid w:val="00FE6E38"/>
    <w:rsid w:val="00FE7751"/>
    <w:rsid w:val="00FE7882"/>
    <w:rsid w:val="00FE793A"/>
    <w:rsid w:val="00FE7A78"/>
    <w:rsid w:val="00FE7DB4"/>
    <w:rsid w:val="00FF0C4B"/>
    <w:rsid w:val="00FF21C6"/>
    <w:rsid w:val="00FF388A"/>
    <w:rsid w:val="00FF3BE5"/>
    <w:rsid w:val="00FF43C6"/>
    <w:rsid w:val="00FF44DA"/>
    <w:rsid w:val="00FF4702"/>
    <w:rsid w:val="00FF4CFA"/>
    <w:rsid w:val="00FF5EF7"/>
    <w:rsid w:val="00FF60A3"/>
    <w:rsid w:val="00FF7F95"/>
    <w:rsid w:val="5C75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A703D"/>
  <w15:chartTrackingRefBased/>
  <w15:docId w15:val="{70E55955-688D-4603-BDEE-BFB311D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ale">
    <w:name w:val="Normal"/>
    <w:qFormat/>
    <w:rsid w:val="00AE2C8A"/>
    <w:pPr>
      <w:spacing w:line="420" w:lineRule="exact"/>
      <w:jc w:val="both"/>
    </w:pPr>
    <w:rPr>
      <w:rFonts w:eastAsia="Arial Unicode MS"/>
      <w:kern w:val="16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  <w:outlineLvl w:val="0"/>
    </w:pPr>
    <w:rPr>
      <w:rFonts w:ascii="Liberation Sans Narrow" w:eastAsia="Liberation Sans Narrow" w:hAnsi="Liberation Sans Narrow" w:cs="Liberation Sans Narrow"/>
      <w:b/>
      <w:bCs/>
      <w:kern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1E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0063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22704D"/>
    <w:pPr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607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07C5"/>
  </w:style>
  <w:style w:type="character" w:styleId="Rimandocommento">
    <w:name w:val="annotation reference"/>
    <w:semiHidden/>
    <w:rsid w:val="00701D72"/>
    <w:rPr>
      <w:sz w:val="16"/>
      <w:szCs w:val="16"/>
    </w:rPr>
  </w:style>
  <w:style w:type="paragraph" w:styleId="Testocommento">
    <w:name w:val="annotation text"/>
    <w:basedOn w:val="Normale"/>
    <w:semiHidden/>
    <w:rsid w:val="00701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01D72"/>
    <w:rPr>
      <w:b/>
      <w:bCs/>
    </w:rPr>
  </w:style>
  <w:style w:type="character" w:customStyle="1" w:styleId="st">
    <w:name w:val="st"/>
    <w:basedOn w:val="Carpredefinitoparagrafo"/>
    <w:rsid w:val="002D173B"/>
  </w:style>
  <w:style w:type="paragraph" w:styleId="Puntoelenco">
    <w:name w:val="List Bullet"/>
    <w:basedOn w:val="Normale"/>
    <w:rsid w:val="00B8711B"/>
    <w:pPr>
      <w:numPr>
        <w:numId w:val="26"/>
      </w:numPr>
    </w:pPr>
  </w:style>
  <w:style w:type="paragraph" w:styleId="Testonotaapidipagina">
    <w:name w:val="footnote text"/>
    <w:basedOn w:val="Normale"/>
    <w:link w:val="TestonotaapidipaginaCarattere"/>
    <w:rsid w:val="00A8603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8603D"/>
    <w:rPr>
      <w:rFonts w:eastAsia="Arial Unicode MS"/>
      <w:kern w:val="16"/>
    </w:rPr>
  </w:style>
  <w:style w:type="character" w:styleId="Rimandonotaapidipagina">
    <w:name w:val="footnote reference"/>
    <w:rsid w:val="00A8603D"/>
    <w:rPr>
      <w:vertAlign w:val="superscript"/>
    </w:rPr>
  </w:style>
  <w:style w:type="character" w:styleId="Collegamentoipertestuale">
    <w:name w:val="Hyperlink"/>
    <w:rsid w:val="00EB1A44"/>
    <w:rPr>
      <w:color w:val="0563C1"/>
      <w:u w:val="single"/>
    </w:rPr>
  </w:style>
  <w:style w:type="paragraph" w:customStyle="1" w:styleId="Corpo">
    <w:name w:val="Corpo"/>
    <w:rsid w:val="00091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Didefault">
    <w:name w:val="Di default"/>
    <w:rsid w:val="00091B7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table" w:customStyle="1" w:styleId="NormalTable0">
    <w:name w:val="Normal Table0"/>
    <w:uiPriority w:val="2"/>
    <w:qFormat/>
    <w:rsid w:val="00802E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1"/>
    <w:rsid w:val="008F52E8"/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52E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8F52E8"/>
    <w:rPr>
      <w:rFonts w:ascii="Carlito" w:eastAsia="Carlito" w:hAnsi="Carlito" w:cs="Carlito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</w:pPr>
    <w:rPr>
      <w:rFonts w:ascii="Liberation Sans Narrow" w:eastAsia="Liberation Sans Narrow" w:hAnsi="Liberation Sans Narrow" w:cs="Liberation Sans Narrow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F52E8"/>
    <w:pPr>
      <w:widowControl w:val="0"/>
      <w:autoSpaceDE w:val="0"/>
      <w:autoSpaceDN w:val="0"/>
      <w:spacing w:before="47"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customStyle="1" w:styleId="CorpoA">
    <w:name w:val="Corpo A"/>
    <w:rsid w:val="009C7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C732D"/>
  </w:style>
  <w:style w:type="table" w:customStyle="1" w:styleId="TableNormal1">
    <w:name w:val="Table Normal1"/>
    <w:rsid w:val="003624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60E3A"/>
    <w:pPr>
      <w:spacing w:before="100" w:beforeAutospacing="1" w:after="100" w:afterAutospacing="1" w:line="240" w:lineRule="auto"/>
      <w:jc w:val="left"/>
    </w:pPr>
    <w:rPr>
      <w:rFonts w:eastAsia="Times New Roman"/>
      <w:kern w:val="0"/>
    </w:rPr>
  </w:style>
  <w:style w:type="table" w:customStyle="1" w:styleId="TableNormal">
    <w:name w:val="Table Normal"/>
    <w:uiPriority w:val="2"/>
    <w:qFormat/>
    <w:rsid w:val="002C60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unhideWhenUsed/>
    <w:rsid w:val="0010135D"/>
    <w:rPr>
      <w:rFonts w:eastAsia="Arial Unicode MS"/>
      <w:kern w:val="16"/>
      <w:sz w:val="24"/>
      <w:szCs w:val="24"/>
      <w:lang w:eastAsia="it-IT"/>
    </w:rPr>
  </w:style>
  <w:style w:type="character" w:customStyle="1" w:styleId="il">
    <w:name w:val="il"/>
    <w:basedOn w:val="Carpredefinitoparagrafo"/>
    <w:rsid w:val="0077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6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7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2F4C-0DB7-422F-B149-BF489A80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9000</dc:creator>
  <cp:keywords/>
  <cp:lastModifiedBy>Account Microsoft</cp:lastModifiedBy>
  <cp:revision>3</cp:revision>
  <cp:lastPrinted>2022-05-04T11:04:00Z</cp:lastPrinted>
  <dcterms:created xsi:type="dcterms:W3CDTF">2025-06-06T12:23:00Z</dcterms:created>
  <dcterms:modified xsi:type="dcterms:W3CDTF">2025-06-09T07:36:00Z</dcterms:modified>
</cp:coreProperties>
</file>