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3373" w14:textId="77777777" w:rsidR="008131A4" w:rsidRDefault="007E3747">
      <w:pPr>
        <w:pStyle w:val="Titolo"/>
        <w:spacing w:line="343" w:lineRule="aut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3EF3E927" wp14:editId="2E445942">
            <wp:simplePos x="0" y="0"/>
            <wp:positionH relativeFrom="page">
              <wp:posOffset>750569</wp:posOffset>
            </wp:positionH>
            <wp:positionV relativeFrom="paragraph">
              <wp:posOffset>200499</wp:posOffset>
            </wp:positionV>
            <wp:extent cx="898017" cy="9516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017" cy="951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</w:rPr>
        <w:t>Università degli Studi “Gabriele d’Annunzio” di Chieti e Pescara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Dipartimento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di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Scienze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Filosoﬁche,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Pedagogiche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ed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Economico-Quantitative</w:t>
      </w:r>
    </w:p>
    <w:p w14:paraId="12C4BBE7" w14:textId="77777777" w:rsidR="008131A4" w:rsidRDefault="007E3747">
      <w:pPr>
        <w:spacing w:line="224" w:lineRule="exact"/>
        <w:ind w:left="1856" w:right="196"/>
        <w:jc w:val="center"/>
        <w:rPr>
          <w:sz w:val="20"/>
        </w:rPr>
      </w:pPr>
      <w:r>
        <w:rPr>
          <w:color w:val="000080"/>
          <w:sz w:val="20"/>
        </w:rPr>
        <w:t>Sezione</w:t>
      </w:r>
      <w:r>
        <w:rPr>
          <w:color w:val="000080"/>
          <w:spacing w:val="-3"/>
          <w:sz w:val="20"/>
        </w:rPr>
        <w:t xml:space="preserve"> </w:t>
      </w:r>
      <w:r>
        <w:rPr>
          <w:color w:val="000080"/>
          <w:sz w:val="20"/>
        </w:rPr>
        <w:t>di</w:t>
      </w:r>
      <w:r>
        <w:rPr>
          <w:color w:val="000080"/>
          <w:spacing w:val="-4"/>
          <w:sz w:val="20"/>
        </w:rPr>
        <w:t xml:space="preserve"> </w:t>
      </w:r>
      <w:r>
        <w:rPr>
          <w:color w:val="000080"/>
          <w:sz w:val="20"/>
        </w:rPr>
        <w:t>Economia</w:t>
      </w:r>
      <w:r>
        <w:rPr>
          <w:color w:val="000080"/>
          <w:spacing w:val="-2"/>
          <w:sz w:val="20"/>
        </w:rPr>
        <w:t xml:space="preserve"> </w:t>
      </w:r>
      <w:r>
        <w:rPr>
          <w:color w:val="000080"/>
          <w:sz w:val="20"/>
        </w:rPr>
        <w:t>e</w:t>
      </w:r>
      <w:r>
        <w:rPr>
          <w:color w:val="000080"/>
          <w:spacing w:val="-2"/>
          <w:sz w:val="20"/>
        </w:rPr>
        <w:t xml:space="preserve"> </w:t>
      </w:r>
      <w:r>
        <w:rPr>
          <w:color w:val="000080"/>
          <w:sz w:val="20"/>
        </w:rPr>
        <w:t>Metodi</w:t>
      </w:r>
      <w:r>
        <w:rPr>
          <w:color w:val="000080"/>
          <w:spacing w:val="-3"/>
          <w:sz w:val="20"/>
        </w:rPr>
        <w:t xml:space="preserve"> </w:t>
      </w:r>
      <w:r>
        <w:rPr>
          <w:color w:val="000080"/>
          <w:sz w:val="20"/>
        </w:rPr>
        <w:t>Quantitativi</w:t>
      </w:r>
    </w:p>
    <w:p w14:paraId="20694531" w14:textId="77777777" w:rsidR="008131A4" w:rsidRDefault="007E3747">
      <w:pPr>
        <w:spacing w:line="229" w:lineRule="exact"/>
        <w:ind w:left="1856" w:right="208"/>
        <w:jc w:val="center"/>
        <w:rPr>
          <w:sz w:val="20"/>
        </w:rPr>
      </w:pPr>
      <w:r>
        <w:rPr>
          <w:color w:val="000080"/>
          <w:spacing w:val="-1"/>
          <w:sz w:val="20"/>
        </w:rPr>
        <w:t>Viale</w:t>
      </w:r>
      <w:r>
        <w:rPr>
          <w:color w:val="000080"/>
          <w:spacing w:val="-4"/>
          <w:sz w:val="20"/>
        </w:rPr>
        <w:t xml:space="preserve"> </w:t>
      </w:r>
      <w:r>
        <w:rPr>
          <w:color w:val="000080"/>
          <w:spacing w:val="-1"/>
          <w:sz w:val="20"/>
        </w:rPr>
        <w:t>Pindaro,</w:t>
      </w:r>
      <w:r>
        <w:rPr>
          <w:color w:val="000080"/>
          <w:spacing w:val="-3"/>
          <w:sz w:val="20"/>
        </w:rPr>
        <w:t xml:space="preserve"> </w:t>
      </w:r>
      <w:r>
        <w:rPr>
          <w:color w:val="000080"/>
          <w:spacing w:val="-1"/>
          <w:sz w:val="20"/>
        </w:rPr>
        <w:t>42</w:t>
      </w:r>
      <w:r>
        <w:rPr>
          <w:color w:val="000080"/>
          <w:sz w:val="20"/>
        </w:rPr>
        <w:t xml:space="preserve"> </w:t>
      </w:r>
      <w:r>
        <w:rPr>
          <w:color w:val="000080"/>
          <w:spacing w:val="-1"/>
          <w:sz w:val="20"/>
        </w:rPr>
        <w:t>-</w:t>
      </w:r>
      <w:r>
        <w:rPr>
          <w:color w:val="000080"/>
          <w:spacing w:val="-6"/>
          <w:sz w:val="20"/>
        </w:rPr>
        <w:t xml:space="preserve"> </w:t>
      </w:r>
      <w:r>
        <w:rPr>
          <w:color w:val="000080"/>
          <w:spacing w:val="-1"/>
          <w:sz w:val="20"/>
        </w:rPr>
        <w:t>65127</w:t>
      </w:r>
      <w:r>
        <w:rPr>
          <w:color w:val="000080"/>
          <w:spacing w:val="-5"/>
          <w:sz w:val="20"/>
        </w:rPr>
        <w:t xml:space="preserve"> </w:t>
      </w:r>
      <w:r>
        <w:rPr>
          <w:color w:val="000080"/>
          <w:spacing w:val="-1"/>
          <w:sz w:val="20"/>
        </w:rPr>
        <w:t>PESCARA</w:t>
      </w:r>
      <w:r>
        <w:rPr>
          <w:color w:val="000080"/>
          <w:spacing w:val="-12"/>
          <w:sz w:val="20"/>
        </w:rPr>
        <w:t xml:space="preserve"> </w:t>
      </w:r>
      <w:r>
        <w:rPr>
          <w:color w:val="000080"/>
          <w:sz w:val="20"/>
        </w:rPr>
        <w:t>–</w:t>
      </w:r>
      <w:r>
        <w:rPr>
          <w:color w:val="000080"/>
          <w:spacing w:val="-6"/>
          <w:sz w:val="20"/>
        </w:rPr>
        <w:t xml:space="preserve"> </w:t>
      </w:r>
      <w:r>
        <w:rPr>
          <w:color w:val="000080"/>
          <w:sz w:val="20"/>
        </w:rPr>
        <w:t>Tel.</w:t>
      </w:r>
      <w:r>
        <w:rPr>
          <w:color w:val="000080"/>
          <w:spacing w:val="-4"/>
          <w:sz w:val="20"/>
        </w:rPr>
        <w:t xml:space="preserve"> </w:t>
      </w:r>
      <w:r>
        <w:rPr>
          <w:color w:val="000080"/>
          <w:sz w:val="20"/>
        </w:rPr>
        <w:t>(+39)-085-453.7543</w:t>
      </w:r>
      <w:r>
        <w:rPr>
          <w:color w:val="000080"/>
          <w:spacing w:val="-2"/>
          <w:sz w:val="20"/>
        </w:rPr>
        <w:t xml:space="preserve"> </w:t>
      </w:r>
      <w:r>
        <w:rPr>
          <w:color w:val="000080"/>
          <w:sz w:val="20"/>
        </w:rPr>
        <w:t>–</w:t>
      </w:r>
      <w:r>
        <w:rPr>
          <w:color w:val="000080"/>
          <w:spacing w:val="-4"/>
          <w:sz w:val="20"/>
        </w:rPr>
        <w:t xml:space="preserve"> </w:t>
      </w:r>
      <w:r>
        <w:rPr>
          <w:color w:val="000080"/>
          <w:sz w:val="20"/>
        </w:rPr>
        <w:t>Fax</w:t>
      </w:r>
      <w:r>
        <w:rPr>
          <w:color w:val="000080"/>
          <w:spacing w:val="-6"/>
          <w:sz w:val="20"/>
        </w:rPr>
        <w:t xml:space="preserve"> </w:t>
      </w:r>
      <w:r>
        <w:rPr>
          <w:color w:val="000080"/>
          <w:sz w:val="20"/>
        </w:rPr>
        <w:t>(+39)-085-453.7542</w:t>
      </w:r>
    </w:p>
    <w:p w14:paraId="01902C17" w14:textId="77777777" w:rsidR="008131A4" w:rsidRDefault="007E3747">
      <w:pPr>
        <w:spacing w:before="121"/>
        <w:ind w:left="1856" w:right="198"/>
        <w:jc w:val="center"/>
        <w:rPr>
          <w:sz w:val="20"/>
        </w:rPr>
      </w:pPr>
      <w:r>
        <w:rPr>
          <w:color w:val="000080"/>
          <w:sz w:val="20"/>
        </w:rPr>
        <w:t>Sezione</w:t>
      </w:r>
      <w:r>
        <w:rPr>
          <w:color w:val="000080"/>
          <w:spacing w:val="-3"/>
          <w:sz w:val="20"/>
        </w:rPr>
        <w:t xml:space="preserve"> </w:t>
      </w:r>
      <w:r>
        <w:rPr>
          <w:color w:val="000080"/>
          <w:sz w:val="20"/>
        </w:rPr>
        <w:t>di</w:t>
      </w:r>
      <w:r>
        <w:rPr>
          <w:color w:val="000080"/>
          <w:spacing w:val="-4"/>
          <w:sz w:val="20"/>
        </w:rPr>
        <w:t xml:space="preserve"> </w:t>
      </w:r>
      <w:r>
        <w:rPr>
          <w:color w:val="000080"/>
          <w:sz w:val="20"/>
        </w:rPr>
        <w:t>Filosoﬁa</w:t>
      </w:r>
      <w:r>
        <w:rPr>
          <w:color w:val="000080"/>
          <w:spacing w:val="-3"/>
          <w:sz w:val="20"/>
        </w:rPr>
        <w:t xml:space="preserve"> </w:t>
      </w:r>
      <w:r>
        <w:rPr>
          <w:color w:val="000080"/>
          <w:sz w:val="20"/>
        </w:rPr>
        <w:t>e</w:t>
      </w:r>
      <w:r>
        <w:rPr>
          <w:color w:val="000080"/>
          <w:spacing w:val="-2"/>
          <w:sz w:val="20"/>
        </w:rPr>
        <w:t xml:space="preserve"> </w:t>
      </w:r>
      <w:r>
        <w:rPr>
          <w:color w:val="000080"/>
          <w:sz w:val="20"/>
        </w:rPr>
        <w:t>Pedagogia</w:t>
      </w:r>
    </w:p>
    <w:p w14:paraId="12F8262E" w14:textId="77777777" w:rsidR="008131A4" w:rsidRPr="007E3747" w:rsidRDefault="007E3747">
      <w:pPr>
        <w:spacing w:before="3"/>
        <w:ind w:left="1856" w:right="208"/>
        <w:jc w:val="center"/>
        <w:rPr>
          <w:sz w:val="20"/>
          <w:lang w:val="en-US"/>
        </w:rPr>
      </w:pPr>
      <w:r>
        <w:rPr>
          <w:color w:val="000080"/>
          <w:sz w:val="20"/>
        </w:rPr>
        <w:t>Via</w:t>
      </w:r>
      <w:r>
        <w:rPr>
          <w:color w:val="000080"/>
          <w:spacing w:val="-6"/>
          <w:sz w:val="20"/>
        </w:rPr>
        <w:t xml:space="preserve"> </w:t>
      </w:r>
      <w:r>
        <w:rPr>
          <w:color w:val="000080"/>
          <w:sz w:val="20"/>
        </w:rPr>
        <w:t>dei</w:t>
      </w:r>
      <w:r>
        <w:rPr>
          <w:color w:val="000080"/>
          <w:spacing w:val="-10"/>
          <w:sz w:val="20"/>
        </w:rPr>
        <w:t xml:space="preserve"> </w:t>
      </w:r>
      <w:r>
        <w:rPr>
          <w:color w:val="000080"/>
          <w:sz w:val="20"/>
        </w:rPr>
        <w:t>Vestini,</w:t>
      </w:r>
      <w:r>
        <w:rPr>
          <w:color w:val="000080"/>
          <w:spacing w:val="-6"/>
          <w:sz w:val="20"/>
        </w:rPr>
        <w:t xml:space="preserve"> </w:t>
      </w:r>
      <w:r>
        <w:rPr>
          <w:color w:val="000080"/>
          <w:sz w:val="20"/>
        </w:rPr>
        <w:t>31</w:t>
      </w:r>
      <w:r>
        <w:rPr>
          <w:color w:val="000080"/>
          <w:spacing w:val="-5"/>
          <w:sz w:val="20"/>
        </w:rPr>
        <w:t xml:space="preserve"> </w:t>
      </w:r>
      <w:r>
        <w:rPr>
          <w:color w:val="000080"/>
          <w:sz w:val="20"/>
        </w:rPr>
        <w:t>-</w:t>
      </w:r>
      <w:r>
        <w:rPr>
          <w:color w:val="000080"/>
          <w:spacing w:val="-10"/>
          <w:sz w:val="20"/>
        </w:rPr>
        <w:t xml:space="preserve"> </w:t>
      </w:r>
      <w:r>
        <w:rPr>
          <w:color w:val="000080"/>
          <w:sz w:val="20"/>
        </w:rPr>
        <w:t>66100</w:t>
      </w:r>
      <w:r>
        <w:rPr>
          <w:color w:val="000080"/>
          <w:spacing w:val="-6"/>
          <w:sz w:val="20"/>
        </w:rPr>
        <w:t xml:space="preserve"> </w:t>
      </w:r>
      <w:r>
        <w:rPr>
          <w:color w:val="000080"/>
          <w:sz w:val="19"/>
        </w:rPr>
        <w:t>CHIETI</w:t>
      </w:r>
      <w:r>
        <w:rPr>
          <w:color w:val="000080"/>
          <w:spacing w:val="-8"/>
          <w:sz w:val="19"/>
        </w:rPr>
        <w:t xml:space="preserve"> </w:t>
      </w:r>
      <w:r>
        <w:rPr>
          <w:color w:val="000080"/>
          <w:sz w:val="20"/>
        </w:rPr>
        <w:t>–</w:t>
      </w:r>
      <w:r>
        <w:rPr>
          <w:color w:val="000080"/>
          <w:spacing w:val="-5"/>
          <w:sz w:val="20"/>
        </w:rPr>
        <w:t xml:space="preserve"> </w:t>
      </w:r>
      <w:r>
        <w:rPr>
          <w:color w:val="000080"/>
          <w:sz w:val="20"/>
        </w:rPr>
        <w:t>Tel.</w:t>
      </w:r>
      <w:r>
        <w:rPr>
          <w:color w:val="000080"/>
          <w:spacing w:val="-6"/>
          <w:sz w:val="20"/>
        </w:rPr>
        <w:t xml:space="preserve"> </w:t>
      </w:r>
      <w:r w:rsidRPr="007E3747">
        <w:rPr>
          <w:color w:val="000080"/>
          <w:sz w:val="20"/>
          <w:lang w:val="en-US"/>
        </w:rPr>
        <w:t>(+39)-0871-355.6534/6410</w:t>
      </w:r>
      <w:r w:rsidRPr="007E3747">
        <w:rPr>
          <w:color w:val="000080"/>
          <w:spacing w:val="-5"/>
          <w:sz w:val="20"/>
          <w:lang w:val="en-US"/>
        </w:rPr>
        <w:t xml:space="preserve"> </w:t>
      </w:r>
      <w:r w:rsidRPr="007E3747">
        <w:rPr>
          <w:color w:val="000080"/>
          <w:sz w:val="20"/>
          <w:lang w:val="en-US"/>
        </w:rPr>
        <w:t>–</w:t>
      </w:r>
      <w:r w:rsidRPr="007E3747">
        <w:rPr>
          <w:color w:val="000080"/>
          <w:spacing w:val="-7"/>
          <w:sz w:val="20"/>
          <w:lang w:val="en-US"/>
        </w:rPr>
        <w:t xml:space="preserve"> </w:t>
      </w:r>
      <w:r w:rsidRPr="007E3747">
        <w:rPr>
          <w:color w:val="000080"/>
          <w:sz w:val="20"/>
          <w:lang w:val="en-US"/>
        </w:rPr>
        <w:t>Fax</w:t>
      </w:r>
      <w:r w:rsidRPr="007E3747">
        <w:rPr>
          <w:color w:val="000080"/>
          <w:spacing w:val="-8"/>
          <w:sz w:val="20"/>
          <w:lang w:val="en-US"/>
        </w:rPr>
        <w:t xml:space="preserve"> </w:t>
      </w:r>
      <w:r w:rsidRPr="007E3747">
        <w:rPr>
          <w:color w:val="000080"/>
          <w:sz w:val="20"/>
          <w:lang w:val="en-US"/>
        </w:rPr>
        <w:t>(+39)-0871-355.6405</w:t>
      </w:r>
    </w:p>
    <w:p w14:paraId="54DD728D" w14:textId="77777777" w:rsidR="008131A4" w:rsidRPr="007E3747" w:rsidRDefault="007E3747">
      <w:pPr>
        <w:spacing w:before="118"/>
        <w:ind w:left="1851" w:right="208"/>
        <w:jc w:val="center"/>
        <w:rPr>
          <w:sz w:val="20"/>
          <w:lang w:val="en-US"/>
        </w:rPr>
      </w:pPr>
      <w:r w:rsidRPr="007E3747">
        <w:rPr>
          <w:color w:val="000080"/>
          <w:sz w:val="20"/>
          <w:lang w:val="en-US"/>
        </w:rPr>
        <w:t>Email:</w:t>
      </w:r>
      <w:r w:rsidRPr="007E3747">
        <w:rPr>
          <w:color w:val="000080"/>
          <w:spacing w:val="-10"/>
          <w:sz w:val="20"/>
          <w:lang w:val="en-US"/>
        </w:rPr>
        <w:t xml:space="preserve"> </w:t>
      </w:r>
      <w:hyperlink r:id="rId6">
        <w:r w:rsidRPr="007E3747">
          <w:rPr>
            <w:color w:val="000080"/>
            <w:sz w:val="20"/>
            <w:lang w:val="en-US"/>
          </w:rPr>
          <w:t>s.amm@dipfilosofia.unich.it</w:t>
        </w:r>
      </w:hyperlink>
    </w:p>
    <w:p w14:paraId="4E806746" w14:textId="77777777" w:rsidR="008131A4" w:rsidRPr="007E3747" w:rsidRDefault="008131A4">
      <w:pPr>
        <w:pStyle w:val="Corpotesto"/>
        <w:rPr>
          <w:lang w:val="en-US"/>
        </w:rPr>
      </w:pPr>
    </w:p>
    <w:p w14:paraId="2F06B4B5" w14:textId="77777777" w:rsidR="008131A4" w:rsidRPr="007E3747" w:rsidRDefault="008131A4">
      <w:pPr>
        <w:pStyle w:val="Corpotesto"/>
        <w:rPr>
          <w:lang w:val="en-US"/>
        </w:rPr>
      </w:pPr>
    </w:p>
    <w:p w14:paraId="2F4F5A26" w14:textId="77777777" w:rsidR="008131A4" w:rsidRPr="007E3747" w:rsidRDefault="008131A4">
      <w:pPr>
        <w:pStyle w:val="Corpotesto"/>
        <w:spacing w:before="8"/>
        <w:rPr>
          <w:sz w:val="28"/>
          <w:lang w:val="en-US"/>
        </w:rPr>
      </w:pPr>
    </w:p>
    <w:p w14:paraId="124227D8" w14:textId="430A47F4" w:rsidR="008131A4" w:rsidRDefault="007E3747">
      <w:pPr>
        <w:pStyle w:val="Titolo1"/>
      </w:pPr>
      <w:r>
        <w:t>TIROCINIO</w:t>
      </w:r>
      <w:r>
        <w:rPr>
          <w:spacing w:val="-3"/>
        </w:rPr>
        <w:t xml:space="preserve"> </w:t>
      </w:r>
      <w:r>
        <w:t>CURRICULARE</w:t>
      </w:r>
      <w:r>
        <w:rPr>
          <w:spacing w:val="-4"/>
        </w:rPr>
        <w:t xml:space="preserve"> </w:t>
      </w:r>
      <w:r>
        <w:t>a.a.</w:t>
      </w:r>
      <w:r>
        <w:rPr>
          <w:spacing w:val="-1"/>
        </w:rPr>
        <w:t xml:space="preserve"> </w:t>
      </w:r>
      <w:r>
        <w:t>202</w:t>
      </w:r>
      <w:r w:rsidR="00C2248F">
        <w:t>2</w:t>
      </w:r>
      <w:r>
        <w:t>-202</w:t>
      </w:r>
      <w:r w:rsidR="00C2248F">
        <w:t>3</w:t>
      </w:r>
    </w:p>
    <w:p w14:paraId="0EFF3A40" w14:textId="77777777" w:rsidR="008131A4" w:rsidRDefault="007E3747">
      <w:pPr>
        <w:spacing w:before="126"/>
        <w:ind w:left="490" w:right="208"/>
        <w:jc w:val="center"/>
        <w:rPr>
          <w:b/>
        </w:rPr>
      </w:pPr>
      <w:r>
        <w:rPr>
          <w:b/>
        </w:rPr>
        <w:t>Corsi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laurea:</w:t>
      </w:r>
      <w:r>
        <w:rPr>
          <w:b/>
          <w:spacing w:val="-2"/>
        </w:rPr>
        <w:t xml:space="preserve"> </w:t>
      </w:r>
      <w:r>
        <w:rPr>
          <w:b/>
        </w:rPr>
        <w:t>L-19e L-5,</w:t>
      </w:r>
      <w:r>
        <w:rPr>
          <w:b/>
          <w:spacing w:val="-2"/>
        </w:rPr>
        <w:t xml:space="preserve"> </w:t>
      </w:r>
      <w:r>
        <w:rPr>
          <w:b/>
        </w:rPr>
        <w:t>LM-85</w:t>
      </w:r>
    </w:p>
    <w:p w14:paraId="706A663D" w14:textId="77777777" w:rsidR="008131A4" w:rsidRDefault="008131A4">
      <w:pPr>
        <w:pStyle w:val="Corpotesto"/>
        <w:rPr>
          <w:b/>
          <w:sz w:val="24"/>
        </w:rPr>
      </w:pPr>
    </w:p>
    <w:p w14:paraId="3CE12CD1" w14:textId="77777777" w:rsidR="008131A4" w:rsidRDefault="008131A4">
      <w:pPr>
        <w:pStyle w:val="Corpotesto"/>
        <w:spacing w:before="9"/>
        <w:rPr>
          <w:b/>
          <w:sz w:val="19"/>
        </w:rPr>
      </w:pPr>
    </w:p>
    <w:p w14:paraId="2581351B" w14:textId="323EDCFC" w:rsidR="008131A4" w:rsidRDefault="007E3747">
      <w:pPr>
        <w:pStyle w:val="Titolo1"/>
        <w:spacing w:line="360" w:lineRule="auto"/>
        <w:ind w:left="1970" w:right="1707"/>
      </w:pPr>
      <w:r>
        <w:t>INDICAZIONI PER IL CONSEGUIMENTO DELL’IDON</w:t>
      </w:r>
      <w:r w:rsidR="00BF4911">
        <w:t xml:space="preserve">EITÀ </w:t>
      </w:r>
      <w:r>
        <w:t>DI</w:t>
      </w:r>
      <w:r>
        <w:rPr>
          <w:spacing w:val="-1"/>
        </w:rPr>
        <w:t xml:space="preserve"> </w:t>
      </w:r>
      <w:r>
        <w:t>TIROCINIO</w:t>
      </w:r>
      <w:r>
        <w:rPr>
          <w:spacing w:val="-1"/>
        </w:rPr>
        <w:t xml:space="preserve"> </w:t>
      </w:r>
      <w:r>
        <w:t>CURRICULARE</w:t>
      </w:r>
    </w:p>
    <w:p w14:paraId="68DF04DA" w14:textId="77777777" w:rsidR="008131A4" w:rsidRDefault="008131A4">
      <w:pPr>
        <w:pStyle w:val="Corpotesto"/>
        <w:spacing w:before="9"/>
        <w:rPr>
          <w:b/>
          <w:sz w:val="24"/>
        </w:rPr>
      </w:pPr>
    </w:p>
    <w:p w14:paraId="4ECA1A4D" w14:textId="7FED582D" w:rsidR="008131A4" w:rsidRDefault="00BF4911">
      <w:pPr>
        <w:pStyle w:val="Corpotesto"/>
        <w:spacing w:before="92" w:line="360" w:lineRule="auto"/>
        <w:ind w:left="115" w:right="119" w:firstLine="285"/>
        <w:jc w:val="both"/>
      </w:pPr>
      <w:r>
        <w:t>Come da Disposizioni del Rettore datate 17</w:t>
      </w:r>
      <w:r>
        <w:rPr>
          <w:spacing w:val="55"/>
        </w:rPr>
        <w:t xml:space="preserve"> </w:t>
      </w:r>
      <w:r>
        <w:t>settembre 2021, il</w:t>
      </w:r>
      <w:r>
        <w:rPr>
          <w:spacing w:val="1"/>
        </w:rPr>
        <w:t xml:space="preserve"> </w:t>
      </w:r>
      <w:r>
        <w:t xml:space="preserve">Tirocinio dovrà essere svolto secondo le modalità di seguito riportate:  </w:t>
      </w:r>
    </w:p>
    <w:p w14:paraId="3A5FE685" w14:textId="574FFB04" w:rsidR="008131A4" w:rsidRDefault="00BF4911">
      <w:pPr>
        <w:pStyle w:val="Corpotesto"/>
        <w:spacing w:before="1"/>
        <w:ind w:left="401"/>
        <w:jc w:val="both"/>
      </w:pPr>
      <w:r>
        <w:t>Gli</w:t>
      </w:r>
      <w:r>
        <w:rPr>
          <w:spacing w:val="-5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dovranno:</w:t>
      </w:r>
    </w:p>
    <w:p w14:paraId="0C1B6166" w14:textId="0A26332B" w:rsidR="008131A4" w:rsidRDefault="007E3747">
      <w:pPr>
        <w:pStyle w:val="Paragrafoelenco"/>
        <w:numPr>
          <w:ilvl w:val="0"/>
          <w:numId w:val="1"/>
        </w:numPr>
        <w:tabs>
          <w:tab w:val="left" w:pos="827"/>
        </w:tabs>
        <w:spacing w:before="129" w:line="259" w:lineRule="auto"/>
        <w:ind w:right="117" w:hanging="360"/>
      </w:pPr>
      <w:r>
        <w:t>Contattare una delle strutture convenzionate con il proprio Corso di Studi (consultabili sul sito di</w:t>
      </w:r>
      <w:r>
        <w:rPr>
          <w:spacing w:val="1"/>
        </w:rPr>
        <w:t xml:space="preserve"> </w:t>
      </w:r>
      <w:r>
        <w:t>Dipartimento) e prendere accordi per lo svolgimento dell’attività di tirocinio diretto, oppure, nel caso</w:t>
      </w:r>
      <w:r>
        <w:rPr>
          <w:spacing w:val="-52"/>
        </w:rPr>
        <w:t xml:space="preserve"> </w:t>
      </w:r>
      <w:r>
        <w:t>in cui si desideri effettuare il tirocinio in una struttura non ancora convenzionata, richiedere 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modulistica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pagina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Dipartimento.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convenzione</w:t>
      </w:r>
      <w:r>
        <w:rPr>
          <w:spacing w:val="-1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approvata e</w:t>
      </w:r>
      <w:r>
        <w:rPr>
          <w:spacing w:val="-1"/>
        </w:rPr>
        <w:t xml:space="preserve"> </w:t>
      </w:r>
      <w:r>
        <w:t>quindi</w:t>
      </w:r>
      <w:r>
        <w:rPr>
          <w:spacing w:val="-1"/>
        </w:rPr>
        <w:t xml:space="preserve"> </w:t>
      </w:r>
      <w:r>
        <w:t>firmata</w:t>
      </w:r>
      <w:r>
        <w:rPr>
          <w:spacing w:val="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Studi.</w:t>
      </w:r>
    </w:p>
    <w:p w14:paraId="11743ACF" w14:textId="60B92793" w:rsidR="008131A4" w:rsidRDefault="007E3747">
      <w:pPr>
        <w:pStyle w:val="Paragrafoelenco"/>
        <w:numPr>
          <w:ilvl w:val="0"/>
          <w:numId w:val="1"/>
        </w:numPr>
        <w:tabs>
          <w:tab w:val="left" w:pos="827"/>
        </w:tabs>
        <w:spacing w:line="259" w:lineRule="auto"/>
        <w:ind w:right="121" w:hanging="360"/>
      </w:pPr>
      <w:r>
        <w:t>Concordare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formativo,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formalizzare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apposito</w:t>
      </w:r>
      <w:r>
        <w:rPr>
          <w:spacing w:val="55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reperibile sulla pagina del Dipartimento. Il progetto e l’eventuale convenzione vanno consegnati</w:t>
      </w:r>
      <w:r>
        <w:rPr>
          <w:spacing w:val="1"/>
        </w:rPr>
        <w:t xml:space="preserve"> di persona presso la didattica (previa richiesta di appuntamento allo 08713555881) o </w:t>
      </w:r>
      <w:r>
        <w:t xml:space="preserve">tramite la propria </w:t>
      </w:r>
      <w:r w:rsidRPr="007E3747">
        <w:rPr>
          <w:b/>
        </w:rPr>
        <w:t>e-mail istituzionale (@studenti.unich.it)</w:t>
      </w:r>
      <w:r>
        <w:t xml:space="preserve"> al dott. Antonio Appignani, all’indirizzo</w:t>
      </w:r>
      <w:r>
        <w:rPr>
          <w:color w:val="0461C1"/>
        </w:rPr>
        <w:t xml:space="preserve"> </w:t>
      </w:r>
      <w:hyperlink r:id="rId7">
        <w:r>
          <w:rPr>
            <w:color w:val="0461C1"/>
            <w:u w:val="single" w:color="0461C1"/>
          </w:rPr>
          <w:t>antonio.appignani@unich.it</w:t>
        </w:r>
        <w:r>
          <w:t>.</w:t>
        </w:r>
      </w:hyperlink>
      <w:r>
        <w:t xml:space="preserve"> Tale progetto</w:t>
      </w:r>
      <w:r>
        <w:rPr>
          <w:spacing w:val="1"/>
        </w:rPr>
        <w:t xml:space="preserve"> </w:t>
      </w:r>
      <w:r>
        <w:t>dovrà essere approvato dalla commissione e firmato dalla tutor del rispettivo Corso di Studi prima di poter iniziare il</w:t>
      </w:r>
      <w:r>
        <w:rPr>
          <w:spacing w:val="1"/>
        </w:rPr>
        <w:t xml:space="preserve"> </w:t>
      </w:r>
      <w:r>
        <w:t>tirocinio stesso. Pertanto deve essere inoltrato almeno 15 giorni prima dell’inizio ipotizzato delle</w:t>
      </w:r>
      <w:r>
        <w:rPr>
          <w:spacing w:val="1"/>
        </w:rPr>
        <w:t xml:space="preserve"> </w:t>
      </w:r>
      <w:r>
        <w:t>attività e</w:t>
      </w:r>
      <w:r>
        <w:rPr>
          <w:spacing w:val="-1"/>
        </w:rPr>
        <w:t xml:space="preserve"> </w:t>
      </w:r>
      <w:r>
        <w:t>verrà rinviato</w:t>
      </w:r>
      <w:r>
        <w:rPr>
          <w:spacing w:val="5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mittente,</w:t>
      </w:r>
      <w:r>
        <w:rPr>
          <w:spacing w:val="-3"/>
        </w:rPr>
        <w:t xml:space="preserve"> </w:t>
      </w:r>
      <w:r>
        <w:t>tramite</w:t>
      </w:r>
      <w:r>
        <w:rPr>
          <w:spacing w:val="2"/>
        </w:rPr>
        <w:t xml:space="preserve"> </w:t>
      </w:r>
      <w:r>
        <w:t>mail, unitamente al</w:t>
      </w:r>
      <w:r>
        <w:rPr>
          <w:spacing w:val="-3"/>
        </w:rPr>
        <w:t xml:space="preserve"> </w:t>
      </w:r>
      <w:r>
        <w:t>libretto del</w:t>
      </w:r>
      <w:r>
        <w:rPr>
          <w:spacing w:val="-4"/>
        </w:rPr>
        <w:t xml:space="preserve"> </w:t>
      </w:r>
      <w:r>
        <w:t>tirocinio.</w:t>
      </w:r>
    </w:p>
    <w:p w14:paraId="3300C5E1" w14:textId="77777777" w:rsidR="008131A4" w:rsidRDefault="007E3747">
      <w:pPr>
        <w:pStyle w:val="Paragrafoelenco"/>
        <w:numPr>
          <w:ilvl w:val="0"/>
          <w:numId w:val="1"/>
        </w:numPr>
        <w:tabs>
          <w:tab w:val="left" w:pos="827"/>
        </w:tabs>
        <w:spacing w:line="261" w:lineRule="auto"/>
        <w:ind w:right="129" w:hanging="360"/>
      </w:pPr>
      <w:r>
        <w:t xml:space="preserve">Svolgere le attività di tirocinio pianificate nel progetto </w:t>
      </w:r>
      <w:r>
        <w:rPr>
          <w:b/>
        </w:rPr>
        <w:t>in presenza</w:t>
      </w:r>
      <w:r>
        <w:t>, sotto la supervisione del tutor</w:t>
      </w:r>
      <w:r>
        <w:rPr>
          <w:spacing w:val="1"/>
        </w:rPr>
        <w:t xml:space="preserve"> </w:t>
      </w:r>
      <w:r>
        <w:t>assegnato</w:t>
      </w:r>
      <w:r>
        <w:rPr>
          <w:spacing w:val="-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struttura, per</w:t>
      </w:r>
      <w:r>
        <w:rPr>
          <w:spacing w:val="1"/>
        </w:rPr>
        <w:t xml:space="preserve"> </w:t>
      </w:r>
      <w:r>
        <w:t>un totale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ore.</w:t>
      </w:r>
    </w:p>
    <w:p w14:paraId="3FB428CC" w14:textId="472DC8F4" w:rsidR="008131A4" w:rsidRDefault="007E3747" w:rsidP="00625633">
      <w:pPr>
        <w:pStyle w:val="Paragrafoelenco"/>
        <w:numPr>
          <w:ilvl w:val="0"/>
          <w:numId w:val="1"/>
        </w:numPr>
        <w:tabs>
          <w:tab w:val="left" w:pos="827"/>
        </w:tabs>
        <w:ind w:hanging="360"/>
      </w:pPr>
      <w:r>
        <w:t>Al termine del percorso di tirocinio, redigere una relazione finale, secondo lo schema presente sulla</w:t>
      </w:r>
      <w:r>
        <w:rPr>
          <w:spacing w:val="1"/>
        </w:rPr>
        <w:t xml:space="preserve"> </w:t>
      </w:r>
      <w:r>
        <w:t>pagina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consegnarla</w:t>
      </w:r>
      <w:r w:rsidR="009637CA">
        <w:t>, anche tramite delegato/a</w:t>
      </w:r>
      <w:r>
        <w:t>,</w:t>
      </w:r>
      <w:r>
        <w:rPr>
          <w:spacing w:val="1"/>
        </w:rPr>
        <w:t xml:space="preserve"> </w:t>
      </w:r>
      <w:r>
        <w:t>insieme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libretto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tirocinio/autocertificazione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segreteria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dell’esame di idoneità</w:t>
      </w:r>
      <w:r w:rsidR="009637CA">
        <w:t>, dal martedì al giovedì, ore 9-13</w:t>
      </w:r>
      <w:r>
        <w:t>. La mancanza di tali documenti nei tempi previsti precluderà la partecipazione</w:t>
      </w:r>
      <w:r>
        <w:rPr>
          <w:spacing w:val="-52"/>
        </w:rPr>
        <w:t xml:space="preserve"> </w:t>
      </w:r>
      <w:r>
        <w:t>all’esame.</w:t>
      </w:r>
    </w:p>
    <w:p w14:paraId="7D8DEEB3" w14:textId="425923F6" w:rsidR="008131A4" w:rsidRDefault="007E3747" w:rsidP="00625633">
      <w:pPr>
        <w:pStyle w:val="Corpotesto"/>
        <w:ind w:left="475" w:right="69" w:firstLine="285"/>
      </w:pPr>
      <w:r>
        <w:t>Inoltre</w:t>
      </w:r>
      <w:r>
        <w:rPr>
          <w:spacing w:val="20"/>
        </w:rPr>
        <w:t xml:space="preserve"> </w:t>
      </w:r>
      <w:r>
        <w:t>saranno</w:t>
      </w:r>
      <w:r>
        <w:rPr>
          <w:spacing w:val="16"/>
        </w:rPr>
        <w:t xml:space="preserve"> </w:t>
      </w:r>
      <w:r>
        <w:t>organizzati</w:t>
      </w:r>
      <w:r>
        <w:rPr>
          <w:spacing w:val="16"/>
        </w:rPr>
        <w:t xml:space="preserve"> </w:t>
      </w:r>
      <w:r w:rsidR="00BF4911">
        <w:t>due</w:t>
      </w:r>
      <w:r>
        <w:rPr>
          <w:spacing w:val="18"/>
        </w:rPr>
        <w:t xml:space="preserve"> </w:t>
      </w:r>
      <w:r>
        <w:t>incontri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tirocinio</w:t>
      </w:r>
      <w:r>
        <w:rPr>
          <w:spacing w:val="14"/>
        </w:rPr>
        <w:t xml:space="preserve"> </w:t>
      </w:r>
      <w:r>
        <w:t>indiretto,</w:t>
      </w:r>
      <w:r>
        <w:rPr>
          <w:spacing w:val="19"/>
        </w:rPr>
        <w:t xml:space="preserve"> </w:t>
      </w:r>
      <w:r w:rsidR="00BF4911">
        <w:rPr>
          <w:spacing w:val="19"/>
        </w:rPr>
        <w:t xml:space="preserve">in modalità telematica, </w:t>
      </w:r>
      <w:r>
        <w:t>per</w:t>
      </w:r>
      <w:r>
        <w:rPr>
          <w:spacing w:val="19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totale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6</w:t>
      </w:r>
      <w:r>
        <w:rPr>
          <w:spacing w:val="18"/>
        </w:rPr>
        <w:t xml:space="preserve"> </w:t>
      </w:r>
      <w:r>
        <w:t>ore.</w:t>
      </w:r>
    </w:p>
    <w:p w14:paraId="70C55939" w14:textId="77777777" w:rsidR="00625633" w:rsidRDefault="00625633" w:rsidP="00625633">
      <w:pPr>
        <w:pStyle w:val="Corpotesto"/>
        <w:ind w:left="475" w:right="69" w:firstLine="285"/>
      </w:pPr>
    </w:p>
    <w:p w14:paraId="5381C728" w14:textId="5DFCDD23" w:rsidR="00BF4911" w:rsidRDefault="00BF4911" w:rsidP="00625633">
      <w:pPr>
        <w:pStyle w:val="Corpotesto"/>
        <w:ind w:left="475" w:right="69" w:firstLine="285"/>
      </w:pPr>
      <w:r>
        <w:t>Detti incontri saranno tenuti dalla prof.ssa Elsa Maria Bruni e dalla</w:t>
      </w:r>
      <w:r w:rsidRPr="00BF4911">
        <w:t xml:space="preserve"> </w:t>
      </w:r>
      <w:r>
        <w:t xml:space="preserve">prof.ssa Stefania Maddalena </w:t>
      </w:r>
      <w:r w:rsidR="00C2248F">
        <w:t xml:space="preserve">nei giorni 19 e 26 gennaio </w:t>
      </w:r>
      <w:r w:rsidR="00171A6E">
        <w:t xml:space="preserve">2023 </w:t>
      </w:r>
      <w:r w:rsidR="00C2248F">
        <w:t>dalle ore 15.00 alle ore 18.00.</w:t>
      </w:r>
    </w:p>
    <w:p w14:paraId="48BC6440" w14:textId="77777777" w:rsidR="00625633" w:rsidRDefault="00625633" w:rsidP="00625633">
      <w:pPr>
        <w:pStyle w:val="Corpotesto"/>
        <w:ind w:left="475" w:right="69" w:firstLine="285"/>
      </w:pPr>
    </w:p>
    <w:p w14:paraId="4C878125" w14:textId="734ED43F" w:rsidR="00625633" w:rsidRDefault="00625633" w:rsidP="00625633">
      <w:pPr>
        <w:pStyle w:val="Corpotesto"/>
        <w:ind w:left="476" w:right="68" w:firstLine="284"/>
      </w:pPr>
      <w:r w:rsidRPr="00625633">
        <w:rPr>
          <w:b/>
          <w:bCs/>
        </w:rPr>
        <w:t>N.B.</w:t>
      </w:r>
      <w:r>
        <w:t xml:space="preserve"> C</w:t>
      </w:r>
      <w:r>
        <w:t xml:space="preserve">oloro che non hanno la possibilità di </w:t>
      </w:r>
      <w:r>
        <w:t xml:space="preserve">seguire detti incontri seminariali, </w:t>
      </w:r>
      <w:r>
        <w:t>completano le ore con lo studio del testo di riferimento</w:t>
      </w:r>
      <w:r>
        <w:t xml:space="preserve"> (</w:t>
      </w:r>
      <w:r w:rsidRPr="00625633">
        <w:t xml:space="preserve">Traverso A., Modugno A. (2016), </w:t>
      </w:r>
      <w:r w:rsidRPr="00625633">
        <w:rPr>
          <w:i/>
          <w:iCs/>
        </w:rPr>
        <w:t>Progettarsi educatore. Verso un modello di tirocinio</w:t>
      </w:r>
      <w:r w:rsidRPr="00625633">
        <w:t>. Milano, FrancoAngeli</w:t>
      </w:r>
      <w:r>
        <w:t>)</w:t>
      </w:r>
      <w:r>
        <w:t>, la cui conoscenza dei contenuti sarà oggetto di valutazione nella prova di idoneità.</w:t>
      </w:r>
    </w:p>
    <w:p w14:paraId="169BDF6F" w14:textId="77777777" w:rsidR="00625633" w:rsidRDefault="00625633" w:rsidP="00625633">
      <w:pPr>
        <w:pStyle w:val="Corpotesto"/>
        <w:ind w:left="476" w:right="68" w:firstLine="284"/>
      </w:pPr>
    </w:p>
    <w:p w14:paraId="490B4C00" w14:textId="156FDC75" w:rsidR="008131A4" w:rsidRDefault="007E3747" w:rsidP="00625633">
      <w:pPr>
        <w:pStyle w:val="Corpotesto"/>
        <w:ind w:left="476" w:right="68" w:firstLine="284"/>
      </w:pPr>
      <w:r>
        <w:t>Quanto</w:t>
      </w:r>
      <w:r>
        <w:rPr>
          <w:spacing w:val="12"/>
        </w:rPr>
        <w:t xml:space="preserve"> </w:t>
      </w:r>
      <w:r>
        <w:t>sopra</w:t>
      </w:r>
      <w:r>
        <w:rPr>
          <w:spacing w:val="11"/>
        </w:rPr>
        <w:t xml:space="preserve"> </w:t>
      </w:r>
      <w:r>
        <w:t>enunciato</w:t>
      </w:r>
      <w:r>
        <w:rPr>
          <w:spacing w:val="9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applica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tutti</w:t>
      </w:r>
      <w:r>
        <w:rPr>
          <w:spacing w:val="15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studenti</w:t>
      </w:r>
      <w:r>
        <w:rPr>
          <w:spacing w:val="11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intendono</w:t>
      </w:r>
      <w:r>
        <w:rPr>
          <w:spacing w:val="12"/>
        </w:rPr>
        <w:t xml:space="preserve"> </w:t>
      </w:r>
      <w:r>
        <w:t>conseguire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Laurea</w:t>
      </w:r>
      <w:r>
        <w:rPr>
          <w:spacing w:val="1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partire</w:t>
      </w:r>
      <w:r>
        <w:rPr>
          <w:spacing w:val="-5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sessione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marzo 202</w:t>
      </w:r>
      <w:r w:rsidR="00BF4911">
        <w:t>3</w:t>
      </w:r>
      <w:r>
        <w:t>.</w:t>
      </w:r>
    </w:p>
    <w:p w14:paraId="516F8952" w14:textId="7F691F82" w:rsidR="008131A4" w:rsidRDefault="008131A4">
      <w:pPr>
        <w:pStyle w:val="Corpotesto"/>
        <w:spacing w:line="360" w:lineRule="auto"/>
        <w:ind w:left="475" w:right="69" w:firstLine="285"/>
      </w:pPr>
    </w:p>
    <w:sectPr w:rsidR="008131A4">
      <w:type w:val="continuous"/>
      <w:pgSz w:w="11920" w:h="16850"/>
      <w:pgMar w:top="7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6F4"/>
    <w:multiLevelType w:val="hybridMultilevel"/>
    <w:tmpl w:val="BD9205F8"/>
    <w:lvl w:ilvl="0" w:tplc="7D2EB07C">
      <w:start w:val="1"/>
      <w:numFmt w:val="decimal"/>
      <w:lvlText w:val="%1)"/>
      <w:lvlJc w:val="left"/>
      <w:pPr>
        <w:ind w:left="835" w:hanging="351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1" w:tplc="20FCC380">
      <w:numFmt w:val="bullet"/>
      <w:lvlText w:val="•"/>
      <w:lvlJc w:val="left"/>
      <w:pPr>
        <w:ind w:left="1745" w:hanging="351"/>
      </w:pPr>
      <w:rPr>
        <w:rFonts w:hint="default"/>
        <w:lang w:val="it-IT" w:eastAsia="en-US" w:bidi="ar-SA"/>
      </w:rPr>
    </w:lvl>
    <w:lvl w:ilvl="2" w:tplc="AAA29BA2">
      <w:numFmt w:val="bullet"/>
      <w:lvlText w:val="•"/>
      <w:lvlJc w:val="left"/>
      <w:pPr>
        <w:ind w:left="2650" w:hanging="351"/>
      </w:pPr>
      <w:rPr>
        <w:rFonts w:hint="default"/>
        <w:lang w:val="it-IT" w:eastAsia="en-US" w:bidi="ar-SA"/>
      </w:rPr>
    </w:lvl>
    <w:lvl w:ilvl="3" w:tplc="437077BC">
      <w:numFmt w:val="bullet"/>
      <w:lvlText w:val="•"/>
      <w:lvlJc w:val="left"/>
      <w:pPr>
        <w:ind w:left="3555" w:hanging="351"/>
      </w:pPr>
      <w:rPr>
        <w:rFonts w:hint="default"/>
        <w:lang w:val="it-IT" w:eastAsia="en-US" w:bidi="ar-SA"/>
      </w:rPr>
    </w:lvl>
    <w:lvl w:ilvl="4" w:tplc="F1EC6E74">
      <w:numFmt w:val="bullet"/>
      <w:lvlText w:val="•"/>
      <w:lvlJc w:val="left"/>
      <w:pPr>
        <w:ind w:left="4460" w:hanging="351"/>
      </w:pPr>
      <w:rPr>
        <w:rFonts w:hint="default"/>
        <w:lang w:val="it-IT" w:eastAsia="en-US" w:bidi="ar-SA"/>
      </w:rPr>
    </w:lvl>
    <w:lvl w:ilvl="5" w:tplc="C3D2DD2C">
      <w:numFmt w:val="bullet"/>
      <w:lvlText w:val="•"/>
      <w:lvlJc w:val="left"/>
      <w:pPr>
        <w:ind w:left="5365" w:hanging="351"/>
      </w:pPr>
      <w:rPr>
        <w:rFonts w:hint="default"/>
        <w:lang w:val="it-IT" w:eastAsia="en-US" w:bidi="ar-SA"/>
      </w:rPr>
    </w:lvl>
    <w:lvl w:ilvl="6" w:tplc="9E465F98">
      <w:numFmt w:val="bullet"/>
      <w:lvlText w:val="•"/>
      <w:lvlJc w:val="left"/>
      <w:pPr>
        <w:ind w:left="6270" w:hanging="351"/>
      </w:pPr>
      <w:rPr>
        <w:rFonts w:hint="default"/>
        <w:lang w:val="it-IT" w:eastAsia="en-US" w:bidi="ar-SA"/>
      </w:rPr>
    </w:lvl>
    <w:lvl w:ilvl="7" w:tplc="D99E0F0A">
      <w:numFmt w:val="bullet"/>
      <w:lvlText w:val="•"/>
      <w:lvlJc w:val="left"/>
      <w:pPr>
        <w:ind w:left="7175" w:hanging="351"/>
      </w:pPr>
      <w:rPr>
        <w:rFonts w:hint="default"/>
        <w:lang w:val="it-IT" w:eastAsia="en-US" w:bidi="ar-SA"/>
      </w:rPr>
    </w:lvl>
    <w:lvl w:ilvl="8" w:tplc="488A5C98">
      <w:numFmt w:val="bullet"/>
      <w:lvlText w:val="•"/>
      <w:lvlJc w:val="left"/>
      <w:pPr>
        <w:ind w:left="8080" w:hanging="351"/>
      </w:pPr>
      <w:rPr>
        <w:rFonts w:hint="default"/>
        <w:lang w:val="it-IT" w:eastAsia="en-US" w:bidi="ar-SA"/>
      </w:rPr>
    </w:lvl>
  </w:abstractNum>
  <w:num w:numId="1" w16cid:durableId="59120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A4"/>
    <w:rsid w:val="00171A6E"/>
    <w:rsid w:val="005470A7"/>
    <w:rsid w:val="00625633"/>
    <w:rsid w:val="006923CA"/>
    <w:rsid w:val="007E3747"/>
    <w:rsid w:val="008131A4"/>
    <w:rsid w:val="008612EB"/>
    <w:rsid w:val="009637CA"/>
    <w:rsid w:val="00B16036"/>
    <w:rsid w:val="00BF4911"/>
    <w:rsid w:val="00C2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C029"/>
  <w15:docId w15:val="{253008E2-6D27-45F9-905B-C8437AF4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86" w:right="20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8"/>
      <w:ind w:left="1836" w:right="183" w:hanging="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5" w:right="11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onio.appignani@unich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amm@dipfilosofia.unich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 Dipartimento SFiPEQ di UdA</vt:lpstr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 Dipartimento SFiPEQ di UdA</dc:title>
  <dc:creator>UDA Dip. di Filosofia Sc. Umane e Sc. Educaz.</dc:creator>
  <cp:lastModifiedBy>Utente</cp:lastModifiedBy>
  <cp:revision>5</cp:revision>
  <dcterms:created xsi:type="dcterms:W3CDTF">2023-02-09T10:38:00Z</dcterms:created>
  <dcterms:modified xsi:type="dcterms:W3CDTF">2023-02-09T10:53:00Z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2022-11-23T00:00:00Z</vt:filetime>
  </property>
</Properties>
</file>